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70AA7" w14:textId="77777777" w:rsidR="00C81453" w:rsidRPr="004A02DE" w:rsidRDefault="00333E80" w:rsidP="00B3190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02DE">
        <w:rPr>
          <w:rFonts w:ascii="Arial" w:hAnsi="Arial" w:cs="Arial"/>
          <w:b/>
          <w:sz w:val="24"/>
          <w:szCs w:val="24"/>
        </w:rPr>
        <w:t>Compte-rendu de la réunion d</w:t>
      </w:r>
      <w:r>
        <w:rPr>
          <w:rFonts w:ascii="Arial" w:hAnsi="Arial" w:cs="Arial"/>
          <w:b/>
          <w:sz w:val="24"/>
          <w:szCs w:val="24"/>
        </w:rPr>
        <w:t>u</w:t>
      </w:r>
      <w:r w:rsidRPr="004A02DE">
        <w:rPr>
          <w:rFonts w:ascii="Arial" w:hAnsi="Arial" w:cs="Arial"/>
          <w:b/>
          <w:sz w:val="24"/>
          <w:szCs w:val="24"/>
        </w:rPr>
        <w:t xml:space="preserve"> comit</w:t>
      </w:r>
      <w:r>
        <w:rPr>
          <w:rFonts w:ascii="Arial" w:hAnsi="Arial" w:cs="Arial"/>
          <w:b/>
          <w:sz w:val="24"/>
          <w:szCs w:val="24"/>
        </w:rPr>
        <w:t>é</w:t>
      </w:r>
      <w:r w:rsidRPr="004A02DE">
        <w:rPr>
          <w:rFonts w:ascii="Arial" w:hAnsi="Arial" w:cs="Arial"/>
          <w:b/>
          <w:sz w:val="24"/>
          <w:szCs w:val="24"/>
        </w:rPr>
        <w:t xml:space="preserve"> de la </w:t>
      </w:r>
      <w:r w:rsidR="003669E8" w:rsidRPr="004A02DE">
        <w:rPr>
          <w:rFonts w:ascii="Arial" w:hAnsi="Arial" w:cs="Arial"/>
          <w:b/>
          <w:sz w:val="24"/>
          <w:szCs w:val="24"/>
        </w:rPr>
        <w:t>SHVVM</w:t>
      </w:r>
      <w:r w:rsidRPr="004A02DE">
        <w:rPr>
          <w:rFonts w:ascii="Arial" w:hAnsi="Arial" w:cs="Arial"/>
          <w:b/>
          <w:sz w:val="24"/>
          <w:szCs w:val="24"/>
        </w:rPr>
        <w:t xml:space="preserve"> du vendredi 4 septembre </w:t>
      </w:r>
      <w:r>
        <w:rPr>
          <w:rFonts w:ascii="Arial" w:hAnsi="Arial" w:cs="Arial"/>
          <w:b/>
          <w:sz w:val="24"/>
          <w:szCs w:val="24"/>
        </w:rPr>
        <w:t>à</w:t>
      </w:r>
      <w:r w:rsidRPr="004A02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4A02DE">
        <w:rPr>
          <w:rFonts w:ascii="Arial" w:hAnsi="Arial" w:cs="Arial"/>
          <w:b/>
          <w:sz w:val="24"/>
          <w:szCs w:val="24"/>
        </w:rPr>
        <w:t xml:space="preserve">unster, salle de la </w:t>
      </w:r>
      <w:r>
        <w:rPr>
          <w:rFonts w:ascii="Arial" w:hAnsi="Arial" w:cs="Arial"/>
          <w:b/>
          <w:sz w:val="24"/>
          <w:szCs w:val="24"/>
        </w:rPr>
        <w:t>L</w:t>
      </w:r>
      <w:r w:rsidRPr="004A02DE">
        <w:rPr>
          <w:rFonts w:ascii="Arial" w:hAnsi="Arial" w:cs="Arial"/>
          <w:b/>
          <w:sz w:val="24"/>
          <w:szCs w:val="24"/>
        </w:rPr>
        <w:t>aub.</w:t>
      </w:r>
    </w:p>
    <w:p w14:paraId="6C508F2B" w14:textId="77777777" w:rsidR="00EF0DBE" w:rsidRDefault="00C81453" w:rsidP="00333E8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Tous les membres sont présents à l’exception de </w:t>
      </w:r>
      <w:r w:rsidR="00EF0DBE" w:rsidRPr="006C6004">
        <w:rPr>
          <w:rFonts w:ascii="Arial" w:hAnsi="Arial" w:cs="Arial"/>
          <w:sz w:val="24"/>
          <w:szCs w:val="24"/>
        </w:rPr>
        <w:t>Maurice</w:t>
      </w:r>
      <w:r w:rsidRPr="006C6004">
        <w:rPr>
          <w:rFonts w:ascii="Arial" w:hAnsi="Arial" w:cs="Arial"/>
          <w:sz w:val="24"/>
          <w:szCs w:val="24"/>
        </w:rPr>
        <w:t xml:space="preserve"> Baumgart, Karen</w:t>
      </w:r>
      <w:r>
        <w:rPr>
          <w:rFonts w:ascii="Arial" w:hAnsi="Arial" w:cs="Arial"/>
          <w:sz w:val="24"/>
          <w:szCs w:val="24"/>
        </w:rPr>
        <w:t xml:space="preserve"> Hoffmann-Schickel et Gilles Wol</w:t>
      </w:r>
      <w:r w:rsidR="004A02DE">
        <w:rPr>
          <w:rFonts w:ascii="Arial" w:hAnsi="Arial" w:cs="Arial"/>
          <w:sz w:val="24"/>
          <w:szCs w:val="24"/>
        </w:rPr>
        <w:t>fs</w:t>
      </w:r>
      <w:r w:rsidR="00333E80">
        <w:rPr>
          <w:rFonts w:ascii="Arial" w:hAnsi="Arial" w:cs="Arial"/>
          <w:sz w:val="24"/>
          <w:szCs w:val="24"/>
        </w:rPr>
        <w:t xml:space="preserve"> </w:t>
      </w:r>
      <w:r w:rsidR="004A02DE">
        <w:rPr>
          <w:rFonts w:ascii="Arial" w:hAnsi="Arial" w:cs="Arial"/>
          <w:sz w:val="24"/>
          <w:szCs w:val="24"/>
        </w:rPr>
        <w:t>excusés.</w:t>
      </w:r>
    </w:p>
    <w:p w14:paraId="6991510A" w14:textId="77777777" w:rsidR="004A02DE" w:rsidRDefault="00333E80" w:rsidP="00333E8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4A02DE">
        <w:rPr>
          <w:rFonts w:ascii="Arial" w:hAnsi="Arial" w:cs="Arial"/>
          <w:sz w:val="24"/>
          <w:szCs w:val="24"/>
        </w:rPr>
        <w:t xml:space="preserve"> signaler la présence d’un nouveau membre coopté : </w:t>
      </w:r>
      <w:r>
        <w:rPr>
          <w:rFonts w:ascii="Arial" w:hAnsi="Arial" w:cs="Arial"/>
          <w:sz w:val="24"/>
          <w:szCs w:val="24"/>
        </w:rPr>
        <w:t>Éric Babilon</w:t>
      </w:r>
      <w:r w:rsidR="004A02DE">
        <w:rPr>
          <w:rFonts w:ascii="Arial" w:hAnsi="Arial" w:cs="Arial"/>
          <w:sz w:val="24"/>
          <w:szCs w:val="24"/>
        </w:rPr>
        <w:t>.</w:t>
      </w:r>
    </w:p>
    <w:p w14:paraId="06DEE68C" w14:textId="77777777" w:rsidR="00333E80" w:rsidRPr="00C81453" w:rsidRDefault="00333E80" w:rsidP="00333E8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3F2A47" w14:textId="77777777" w:rsidR="00EF0DBE" w:rsidRDefault="00EF0DBE" w:rsidP="00333E80">
      <w:pPr>
        <w:spacing w:after="120" w:line="240" w:lineRule="auto"/>
        <w:jc w:val="both"/>
      </w:pPr>
      <w:r w:rsidRPr="00333E80">
        <w:rPr>
          <w:rFonts w:ascii="Arial" w:hAnsi="Arial" w:cs="Arial"/>
          <w:b/>
          <w:bCs/>
          <w:sz w:val="24"/>
          <w:szCs w:val="24"/>
        </w:rPr>
        <w:t>1</w:t>
      </w:r>
      <w:r w:rsidR="00B3190B">
        <w:rPr>
          <w:rFonts w:ascii="Arial" w:hAnsi="Arial" w:cs="Arial"/>
          <w:b/>
          <w:bCs/>
          <w:sz w:val="24"/>
          <w:szCs w:val="24"/>
        </w:rPr>
        <w:t>.</w:t>
      </w:r>
      <w:r w:rsidRPr="00333E80">
        <w:rPr>
          <w:rFonts w:ascii="Arial" w:hAnsi="Arial" w:cs="Arial"/>
          <w:b/>
          <w:bCs/>
          <w:sz w:val="24"/>
          <w:szCs w:val="24"/>
        </w:rPr>
        <w:t xml:space="preserve"> La réunion débute par le mot de bienvenue</w:t>
      </w:r>
      <w:r>
        <w:rPr>
          <w:rFonts w:ascii="Arial" w:hAnsi="Arial" w:cs="Arial"/>
          <w:sz w:val="24"/>
          <w:szCs w:val="24"/>
        </w:rPr>
        <w:t xml:space="preserve"> du président qui poursuit avec les informations suivantes :</w:t>
      </w:r>
    </w:p>
    <w:p w14:paraId="0245C016" w14:textId="77777777" w:rsidR="00333E80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  <w:r>
        <w:rPr>
          <w:rFonts w:ascii="Arial" w:hAnsi="Arial" w:cs="Arial"/>
          <w:sz w:val="24"/>
          <w:szCs w:val="24"/>
        </w:rPr>
        <w:t>Les enfants de M. Jean Gaebelé nous ont fait un magnifique cadeau</w:t>
      </w:r>
      <w:r w:rsidR="00333E8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: les maquettes réalisées par leur père qui se trouvaient dans sa maison à Metzeral. Placées dans </w:t>
      </w:r>
      <w:r w:rsidRPr="006C6004">
        <w:rPr>
          <w:rFonts w:ascii="Arial" w:hAnsi="Arial" w:cs="Arial"/>
          <w:sz w:val="24"/>
          <w:szCs w:val="24"/>
        </w:rPr>
        <w:t>des boîtes en</w:t>
      </w:r>
      <w:r>
        <w:rPr>
          <w:rFonts w:ascii="Arial" w:hAnsi="Arial" w:cs="Arial"/>
          <w:sz w:val="24"/>
          <w:szCs w:val="24"/>
        </w:rPr>
        <w:t xml:space="preserve"> carton dues à l'ingéniosité de Bernard, elles sont conservées au grenier. Elles seront mises en valeur lors d'expositions et publiées dans l'annuaire 2021. En contrepartie la SHVVM a acheté des tissus, serviettes et kelsch provenant des biens de monsieur Gaebelé, pour une valeur d</w:t>
      </w:r>
      <w:r w:rsidR="00FA38F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400 €.</w:t>
      </w:r>
    </w:p>
    <w:p w14:paraId="48E6BABF" w14:textId="77777777" w:rsidR="00333E80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  <w:r>
        <w:rPr>
          <w:rFonts w:ascii="Arial" w:hAnsi="Arial" w:cs="Arial"/>
          <w:sz w:val="24"/>
          <w:szCs w:val="24"/>
        </w:rPr>
        <w:t>M</w:t>
      </w:r>
      <w:r w:rsidRPr="00333E80">
        <w:rPr>
          <w:rFonts w:ascii="Arial" w:hAnsi="Arial" w:cs="Arial"/>
          <w:sz w:val="24"/>
          <w:szCs w:val="24"/>
          <w:vertAlign w:val="superscript"/>
        </w:rPr>
        <w:t>me</w:t>
      </w:r>
      <w:r>
        <w:rPr>
          <w:rFonts w:ascii="Arial" w:hAnsi="Arial" w:cs="Arial"/>
          <w:sz w:val="24"/>
          <w:szCs w:val="24"/>
        </w:rPr>
        <w:t xml:space="preserve"> Marie-Françoise Noël a prêté à l’association un album de dessins de Mathias Doll où figure entre autres un superbe dessin d'une partie du clo</w:t>
      </w:r>
      <w:r w:rsidR="00FA38FD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 xml:space="preserve">tre de l'abbaye. </w:t>
      </w:r>
    </w:p>
    <w:p w14:paraId="5697186A" w14:textId="77777777" w:rsidR="00333E80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  <w:r>
        <w:rPr>
          <w:rFonts w:ascii="Arial" w:hAnsi="Arial" w:cs="Arial"/>
          <w:sz w:val="24"/>
          <w:szCs w:val="24"/>
        </w:rPr>
        <w:t>De nombreux objets nous parviennent régulièrement, ce qui est une bonne chose, cependant se pose le problème de leur stockage.</w:t>
      </w:r>
    </w:p>
    <w:p w14:paraId="7D9081FB" w14:textId="77777777" w:rsidR="00333E80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  <w:r>
        <w:rPr>
          <w:rFonts w:ascii="Arial" w:hAnsi="Arial" w:cs="Arial"/>
          <w:sz w:val="24"/>
          <w:szCs w:val="24"/>
        </w:rPr>
        <w:t xml:space="preserve">Gérard rappelle une nouvelle fois l'existence de notre bibliothèque trop peu consultée. </w:t>
      </w:r>
    </w:p>
    <w:p w14:paraId="2BD77478" w14:textId="77777777" w:rsidR="00333E80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  <w:r>
        <w:rPr>
          <w:rFonts w:ascii="Arial" w:hAnsi="Arial" w:cs="Arial"/>
          <w:sz w:val="24"/>
          <w:szCs w:val="24"/>
        </w:rPr>
        <w:t xml:space="preserve">La SHVVM a la tristesse de déplorer le décès de deux personnes qui avaient apporté leurs contributions à notre association : celui de M. Pfitzenmeyer qui nous a offert le manuscrit de son grand-père, </w:t>
      </w:r>
      <w:r w:rsidR="00FA38FD">
        <w:rPr>
          <w:rFonts w:ascii="Arial" w:hAnsi="Arial" w:cs="Arial"/>
          <w:sz w:val="24"/>
          <w:szCs w:val="24"/>
        </w:rPr>
        <w:t xml:space="preserve">il est </w:t>
      </w:r>
      <w:r>
        <w:rPr>
          <w:rFonts w:ascii="Arial" w:hAnsi="Arial" w:cs="Arial"/>
          <w:sz w:val="24"/>
          <w:szCs w:val="24"/>
        </w:rPr>
        <w:t>décédé à l'âge de 88 ans</w:t>
      </w:r>
      <w:r w:rsidR="00333E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et celui d’</w:t>
      </w:r>
      <w:r w:rsidR="00B3190B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lisabeth Buhl, 92 ans, auteure de nombreux articles dans nos annuaires. Une annonce a été insérée dans les DNA en partenariat avec le cercle généalogique.</w:t>
      </w:r>
    </w:p>
    <w:p w14:paraId="039BE3DC" w14:textId="77777777" w:rsidR="00333E80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  <w:r>
        <w:rPr>
          <w:rFonts w:ascii="Arial" w:hAnsi="Arial" w:cs="Arial"/>
          <w:sz w:val="24"/>
          <w:szCs w:val="24"/>
        </w:rPr>
        <w:t xml:space="preserve">Le bâtiment dit du </w:t>
      </w:r>
      <w:r w:rsidRPr="00333E80">
        <w:rPr>
          <w:rFonts w:ascii="Arial" w:hAnsi="Arial" w:cs="Arial"/>
          <w:i/>
          <w:iCs/>
          <w:sz w:val="24"/>
          <w:szCs w:val="24"/>
        </w:rPr>
        <w:t>Badischhof</w:t>
      </w:r>
      <w:r>
        <w:rPr>
          <w:rFonts w:ascii="Arial" w:hAnsi="Arial" w:cs="Arial"/>
          <w:sz w:val="24"/>
          <w:szCs w:val="24"/>
        </w:rPr>
        <w:t xml:space="preserve"> va être démoli. Cet immeuble est</w:t>
      </w:r>
      <w:r w:rsidR="00B319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semblerait-il, </w:t>
      </w:r>
      <w:r w:rsidR="00FA38FD">
        <w:rPr>
          <w:rFonts w:ascii="Arial" w:hAnsi="Arial" w:cs="Arial"/>
          <w:sz w:val="24"/>
          <w:szCs w:val="24"/>
        </w:rPr>
        <w:t>en si mauvais état</w:t>
      </w:r>
      <w:r>
        <w:rPr>
          <w:rFonts w:ascii="Arial" w:hAnsi="Arial" w:cs="Arial"/>
          <w:sz w:val="24"/>
          <w:szCs w:val="24"/>
        </w:rPr>
        <w:t xml:space="preserve"> qu'aucun investisseur ne souhaite investir pour le rénover. Cependant, le projet de démolition est pour l’instant suspendu, car une association strasbourgeoise qui s'intéresse à ce bâtiment tente de collecter les fonds nécessaires à sa réhabilitation.</w:t>
      </w:r>
    </w:p>
    <w:p w14:paraId="0E810E3F" w14:textId="77777777" w:rsidR="00EF0DBE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  <w:r>
        <w:rPr>
          <w:rFonts w:ascii="Arial" w:hAnsi="Arial" w:cs="Arial"/>
          <w:sz w:val="24"/>
          <w:szCs w:val="24"/>
        </w:rPr>
        <w:t xml:space="preserve">Léa propose d’organiser une réunion publique sur place avec toutes les personnes intéressées pour évoquer l’historique de cette bâtisse, ancienne caserne de soldats badois, à l’origine de son appellation </w:t>
      </w:r>
      <w:r w:rsidRPr="00333E80">
        <w:rPr>
          <w:rFonts w:ascii="Arial" w:hAnsi="Arial" w:cs="Arial"/>
          <w:i/>
          <w:iCs/>
          <w:sz w:val="24"/>
          <w:szCs w:val="24"/>
        </w:rPr>
        <w:t>Badischhof</w:t>
      </w:r>
      <w:r>
        <w:rPr>
          <w:rFonts w:ascii="Arial" w:hAnsi="Arial" w:cs="Arial"/>
          <w:sz w:val="24"/>
          <w:szCs w:val="24"/>
        </w:rPr>
        <w:t>. Le comité retient favorablement cette suggestion.</w:t>
      </w:r>
    </w:p>
    <w:p w14:paraId="080C3785" w14:textId="77777777" w:rsidR="00333E80" w:rsidRDefault="00EF0DBE" w:rsidP="00333E8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Enfin, Gérard lance un nouvel appel au recrutement de nouveaux membres.</w:t>
      </w:r>
    </w:p>
    <w:p w14:paraId="57BA985F" w14:textId="77777777" w:rsidR="00333E80" w:rsidRDefault="00333E80" w:rsidP="00333E80">
      <w:pPr>
        <w:spacing w:after="120" w:line="240" w:lineRule="auto"/>
        <w:ind w:firstLine="709"/>
        <w:jc w:val="both"/>
      </w:pPr>
    </w:p>
    <w:p w14:paraId="2C74510D" w14:textId="77777777" w:rsidR="00EF0DBE" w:rsidRPr="00333E80" w:rsidRDefault="00EF0DBE" w:rsidP="00333E80">
      <w:pPr>
        <w:spacing w:after="120" w:line="240" w:lineRule="auto"/>
        <w:jc w:val="both"/>
        <w:rPr>
          <w:b/>
          <w:bCs/>
        </w:rPr>
      </w:pPr>
      <w:r w:rsidRPr="00333E80">
        <w:rPr>
          <w:rFonts w:ascii="Arial" w:hAnsi="Arial" w:cs="Arial"/>
          <w:b/>
          <w:bCs/>
          <w:sz w:val="24"/>
          <w:szCs w:val="24"/>
        </w:rPr>
        <w:t>2</w:t>
      </w:r>
      <w:r w:rsidR="00B3190B">
        <w:rPr>
          <w:rFonts w:ascii="Arial" w:hAnsi="Arial" w:cs="Arial"/>
          <w:b/>
          <w:bCs/>
          <w:sz w:val="24"/>
          <w:szCs w:val="24"/>
        </w:rPr>
        <w:t>.</w:t>
      </w:r>
      <w:r w:rsidRPr="00333E80">
        <w:rPr>
          <w:rFonts w:ascii="Arial" w:hAnsi="Arial" w:cs="Arial"/>
          <w:b/>
          <w:bCs/>
          <w:sz w:val="24"/>
          <w:szCs w:val="24"/>
        </w:rPr>
        <w:t xml:space="preserve"> </w:t>
      </w:r>
      <w:r w:rsidR="00333E80" w:rsidRPr="00333E80">
        <w:rPr>
          <w:rFonts w:ascii="Arial" w:hAnsi="Arial" w:cs="Arial"/>
          <w:b/>
          <w:bCs/>
          <w:sz w:val="24"/>
          <w:szCs w:val="24"/>
        </w:rPr>
        <w:t>L</w:t>
      </w:r>
      <w:r w:rsidRPr="00333E80">
        <w:rPr>
          <w:rFonts w:ascii="Arial" w:hAnsi="Arial" w:cs="Arial"/>
          <w:b/>
          <w:bCs/>
          <w:sz w:val="24"/>
          <w:szCs w:val="24"/>
        </w:rPr>
        <w:t>’état des finances</w:t>
      </w:r>
    </w:p>
    <w:p w14:paraId="05561FB7" w14:textId="77777777" w:rsidR="00EF0DBE" w:rsidRDefault="00EF0DBE" w:rsidP="00333E80">
      <w:pPr>
        <w:spacing w:after="12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Le trésorier Charles Kilbert, informe le comité que le total du solde actuel </w:t>
      </w:r>
      <w:r w:rsidR="00B3190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nos différents comptes est </w:t>
      </w:r>
      <w:r w:rsidR="003669E8">
        <w:rPr>
          <w:rFonts w:ascii="Arial" w:hAnsi="Arial" w:cs="Arial"/>
          <w:sz w:val="24"/>
          <w:szCs w:val="24"/>
        </w:rPr>
        <w:t>suffisant</w:t>
      </w:r>
      <w:r>
        <w:rPr>
          <w:rFonts w:ascii="Arial" w:hAnsi="Arial" w:cs="Arial"/>
          <w:sz w:val="24"/>
          <w:szCs w:val="24"/>
        </w:rPr>
        <w:t xml:space="preserve">, un montant qui nous permet d’envisager la poursuite de nos activités, essentiellement les publications, avec sérénité. </w:t>
      </w:r>
    </w:p>
    <w:p w14:paraId="540B679A" w14:textId="77777777" w:rsidR="00EF0DBE" w:rsidRDefault="00EF0DBE" w:rsidP="00333E8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333E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ociété compte actuellement 265 membres. L’objectif est toujours d’atteindre les 300 adhérents. </w:t>
      </w:r>
    </w:p>
    <w:p w14:paraId="54925AA8" w14:textId="77777777" w:rsidR="00333E80" w:rsidRDefault="00333E80" w:rsidP="00333E80">
      <w:pPr>
        <w:spacing w:after="120" w:line="240" w:lineRule="auto"/>
        <w:ind w:firstLine="709"/>
        <w:jc w:val="both"/>
      </w:pPr>
    </w:p>
    <w:p w14:paraId="0DACC576" w14:textId="77777777" w:rsidR="00EF0DBE" w:rsidRPr="00333E80" w:rsidRDefault="00EF0DBE" w:rsidP="00333E80">
      <w:pPr>
        <w:spacing w:after="120" w:line="240" w:lineRule="auto"/>
        <w:jc w:val="both"/>
        <w:rPr>
          <w:b/>
          <w:bCs/>
        </w:rPr>
      </w:pPr>
      <w:r w:rsidRPr="00333E80">
        <w:rPr>
          <w:rFonts w:ascii="Arial" w:hAnsi="Arial" w:cs="Arial"/>
          <w:b/>
          <w:bCs/>
          <w:sz w:val="24"/>
          <w:szCs w:val="24"/>
        </w:rPr>
        <w:t>3</w:t>
      </w:r>
      <w:r w:rsidR="00B3190B">
        <w:rPr>
          <w:rFonts w:ascii="Arial" w:hAnsi="Arial" w:cs="Arial"/>
          <w:b/>
          <w:bCs/>
          <w:sz w:val="24"/>
          <w:szCs w:val="24"/>
        </w:rPr>
        <w:t>.</w:t>
      </w:r>
      <w:r w:rsidRPr="00333E80">
        <w:rPr>
          <w:rFonts w:ascii="Arial" w:hAnsi="Arial" w:cs="Arial"/>
          <w:b/>
          <w:bCs/>
          <w:sz w:val="24"/>
          <w:szCs w:val="24"/>
        </w:rPr>
        <w:t xml:space="preserve"> </w:t>
      </w:r>
      <w:r w:rsidR="00333E80" w:rsidRPr="00333E80">
        <w:rPr>
          <w:rFonts w:ascii="Arial" w:hAnsi="Arial" w:cs="Arial"/>
          <w:b/>
          <w:bCs/>
          <w:sz w:val="24"/>
          <w:szCs w:val="24"/>
        </w:rPr>
        <w:t>L</w:t>
      </w:r>
      <w:r w:rsidRPr="00333E80">
        <w:rPr>
          <w:rFonts w:ascii="Arial" w:hAnsi="Arial" w:cs="Arial"/>
          <w:b/>
          <w:bCs/>
          <w:sz w:val="24"/>
          <w:szCs w:val="24"/>
        </w:rPr>
        <w:t>’annuaire 2020</w:t>
      </w:r>
    </w:p>
    <w:p w14:paraId="381FFEF5" w14:textId="77777777" w:rsidR="00EF0DBE" w:rsidRDefault="00EF0DBE" w:rsidP="00333E80">
      <w:pPr>
        <w:spacing w:after="12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Bernard informe l’assemblée qu</w:t>
      </w:r>
      <w:r w:rsidR="00B65064">
        <w:rPr>
          <w:rFonts w:ascii="Arial" w:hAnsi="Arial" w:cs="Arial"/>
          <w:sz w:val="24"/>
          <w:szCs w:val="24"/>
        </w:rPr>
        <w:t xml:space="preserve">e </w:t>
      </w:r>
      <w:r w:rsidR="00333E80">
        <w:rPr>
          <w:rFonts w:ascii="Arial" w:hAnsi="Arial" w:cs="Arial"/>
          <w:sz w:val="24"/>
          <w:szCs w:val="24"/>
        </w:rPr>
        <w:t xml:space="preserve">l’annuaire </w:t>
      </w:r>
      <w:r>
        <w:rPr>
          <w:rFonts w:ascii="Arial" w:hAnsi="Arial" w:cs="Arial"/>
          <w:sz w:val="24"/>
          <w:szCs w:val="24"/>
        </w:rPr>
        <w:t xml:space="preserve">est chez l’imprimeur, il devrait être livré fin septembre et la date de son envoi aux membres est fixée au samedi 7 novembre. Il contient à nouveau 160 pages, dont un article : « Victor Hau, le premier médecin-chef de l’ambulance alpine de Mittlach » </w:t>
      </w:r>
      <w:r w:rsidRPr="006C6004">
        <w:rPr>
          <w:rFonts w:ascii="Arial" w:hAnsi="Arial" w:cs="Arial"/>
          <w:sz w:val="24"/>
          <w:szCs w:val="24"/>
        </w:rPr>
        <w:t>de R</w:t>
      </w:r>
      <w:r>
        <w:rPr>
          <w:rFonts w:ascii="Arial" w:hAnsi="Arial" w:cs="Arial"/>
          <w:sz w:val="24"/>
          <w:szCs w:val="24"/>
        </w:rPr>
        <w:t>émy Jaegle, contenant de nombreuses illustrations et des informations inédites sur les combats de la guerre 14</w:t>
      </w:r>
      <w:r w:rsidR="00333E8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18 dans la vallée. Le tirage sera à nouveau de 500 exemplaires. </w:t>
      </w:r>
    </w:p>
    <w:p w14:paraId="3E84D498" w14:textId="77777777" w:rsidR="00333E80" w:rsidRDefault="00EF0DBE" w:rsidP="00333E80">
      <w:pPr>
        <w:spacing w:after="12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Dans sa préface, Rolande Megnouche-Lautrette interroge le lecteur sur le sujet : </w:t>
      </w:r>
      <w:r w:rsidR="00B3190B"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sz w:val="24"/>
          <w:szCs w:val="24"/>
        </w:rPr>
        <w:t>Les leçons de l’Histoire, les avons-nous retenues ?</w:t>
      </w:r>
      <w:r w:rsidR="00B3190B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DCB206" w14:textId="77777777" w:rsidR="00EF0DBE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réédition des </w:t>
      </w:r>
      <w:r w:rsidRPr="00B3190B">
        <w:rPr>
          <w:rFonts w:ascii="Arial" w:hAnsi="Arial" w:cs="Arial"/>
          <w:i/>
          <w:iCs/>
          <w:sz w:val="24"/>
          <w:szCs w:val="24"/>
        </w:rPr>
        <w:t>Légendes de la vallée</w:t>
      </w:r>
      <w:r>
        <w:rPr>
          <w:rFonts w:ascii="Arial" w:hAnsi="Arial" w:cs="Arial"/>
          <w:sz w:val="24"/>
          <w:szCs w:val="24"/>
        </w:rPr>
        <w:t xml:space="preserve"> par Gérard Leser</w:t>
      </w:r>
      <w:r w:rsidR="00B319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C6004">
        <w:rPr>
          <w:rFonts w:ascii="Arial" w:hAnsi="Arial" w:cs="Arial"/>
          <w:sz w:val="24"/>
          <w:szCs w:val="24"/>
        </w:rPr>
        <w:t>enrichie de nouveaux textes et dessins</w:t>
      </w:r>
      <w:r w:rsidR="00B3190B">
        <w:rPr>
          <w:rFonts w:ascii="Arial" w:hAnsi="Arial" w:cs="Arial"/>
          <w:sz w:val="24"/>
          <w:szCs w:val="24"/>
        </w:rPr>
        <w:t>,</w:t>
      </w:r>
      <w:r w:rsidRPr="006C6004">
        <w:rPr>
          <w:rFonts w:ascii="Arial" w:hAnsi="Arial" w:cs="Arial"/>
          <w:sz w:val="24"/>
          <w:szCs w:val="24"/>
        </w:rPr>
        <w:t xml:space="preserve"> sera terminée également pour fin septembre. </w:t>
      </w:r>
      <w:r w:rsidR="00B3190B">
        <w:rPr>
          <w:rFonts w:ascii="Arial" w:hAnsi="Arial" w:cs="Arial"/>
          <w:sz w:val="24"/>
          <w:szCs w:val="24"/>
        </w:rPr>
        <w:t>Elle</w:t>
      </w:r>
      <w:r w:rsidRPr="006C6004">
        <w:rPr>
          <w:rFonts w:ascii="Arial" w:hAnsi="Arial" w:cs="Arial"/>
          <w:sz w:val="24"/>
          <w:szCs w:val="24"/>
        </w:rPr>
        <w:t xml:space="preserve"> sera imprimé</w:t>
      </w:r>
      <w:r w:rsidR="00B3190B">
        <w:rPr>
          <w:rFonts w:ascii="Arial" w:hAnsi="Arial" w:cs="Arial"/>
          <w:sz w:val="24"/>
          <w:szCs w:val="24"/>
        </w:rPr>
        <w:t>e</w:t>
      </w:r>
      <w:r w:rsidRPr="006C6004">
        <w:rPr>
          <w:rFonts w:ascii="Arial" w:hAnsi="Arial" w:cs="Arial"/>
          <w:sz w:val="24"/>
          <w:szCs w:val="24"/>
        </w:rPr>
        <w:t xml:space="preserve"> à 200 exemplaires</w:t>
      </w:r>
    </w:p>
    <w:p w14:paraId="15A64BC0" w14:textId="77777777" w:rsidR="00333E80" w:rsidRPr="006C6004" w:rsidRDefault="00333E80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</w:p>
    <w:p w14:paraId="27B4C7BD" w14:textId="77777777" w:rsidR="00EF0DBE" w:rsidRPr="00333E80" w:rsidRDefault="00EF0DBE" w:rsidP="00333E80">
      <w:pPr>
        <w:spacing w:after="120" w:line="240" w:lineRule="auto"/>
        <w:jc w:val="both"/>
        <w:rPr>
          <w:b/>
          <w:bCs/>
        </w:rPr>
      </w:pPr>
      <w:r w:rsidRPr="00333E80">
        <w:rPr>
          <w:rFonts w:ascii="Arial" w:hAnsi="Arial" w:cs="Arial"/>
          <w:b/>
          <w:bCs/>
          <w:sz w:val="24"/>
          <w:szCs w:val="24"/>
        </w:rPr>
        <w:t>4</w:t>
      </w:r>
      <w:r w:rsidR="00B3190B">
        <w:rPr>
          <w:rFonts w:ascii="Arial" w:hAnsi="Arial" w:cs="Arial"/>
          <w:b/>
          <w:bCs/>
          <w:sz w:val="24"/>
          <w:szCs w:val="24"/>
        </w:rPr>
        <w:t xml:space="preserve">. </w:t>
      </w:r>
      <w:r w:rsidR="00333E80" w:rsidRPr="00333E80">
        <w:rPr>
          <w:rFonts w:ascii="Arial" w:hAnsi="Arial" w:cs="Arial"/>
          <w:b/>
          <w:bCs/>
          <w:sz w:val="24"/>
          <w:szCs w:val="24"/>
        </w:rPr>
        <w:t>L</w:t>
      </w:r>
      <w:r w:rsidRPr="00333E80">
        <w:rPr>
          <w:rFonts w:ascii="Arial" w:hAnsi="Arial" w:cs="Arial"/>
          <w:b/>
          <w:bCs/>
          <w:sz w:val="24"/>
          <w:szCs w:val="24"/>
        </w:rPr>
        <w:t>'AG 2020</w:t>
      </w:r>
    </w:p>
    <w:p w14:paraId="5D5F5FF8" w14:textId="77777777" w:rsidR="00EF0DBE" w:rsidRDefault="00EF0DBE" w:rsidP="00333E8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004">
        <w:rPr>
          <w:rFonts w:ascii="Arial" w:hAnsi="Arial" w:cs="Arial"/>
          <w:sz w:val="24"/>
          <w:szCs w:val="24"/>
        </w:rPr>
        <w:t>Elle se déroulera le samedi 19 septembre à 14 h 30 à la Maison Schweitzer Gunsbach. Année de renouvellement des membres du comité, tous sont d’accord pour reconduire un nouveau mandat de 3 ans. Gérard annonce que cette fois-ci, il s’agira de son dernier mandat en tant que président.</w:t>
      </w:r>
    </w:p>
    <w:p w14:paraId="2EF1A3C8" w14:textId="77777777" w:rsidR="00333E80" w:rsidRDefault="00333E80" w:rsidP="00333E80">
      <w:pPr>
        <w:spacing w:after="120" w:line="240" w:lineRule="auto"/>
        <w:ind w:firstLine="709"/>
        <w:jc w:val="both"/>
      </w:pPr>
    </w:p>
    <w:p w14:paraId="0724FEB6" w14:textId="77777777" w:rsidR="00EF0DBE" w:rsidRPr="00333E80" w:rsidRDefault="00EF0DBE" w:rsidP="00333E80">
      <w:pPr>
        <w:spacing w:after="120" w:line="240" w:lineRule="auto"/>
        <w:jc w:val="both"/>
        <w:rPr>
          <w:b/>
          <w:bCs/>
        </w:rPr>
      </w:pPr>
      <w:r w:rsidRPr="00333E80">
        <w:rPr>
          <w:rFonts w:ascii="Arial" w:hAnsi="Arial" w:cs="Arial"/>
          <w:b/>
          <w:bCs/>
          <w:sz w:val="24"/>
          <w:szCs w:val="24"/>
        </w:rPr>
        <w:t>5</w:t>
      </w:r>
      <w:r w:rsidR="00B3190B">
        <w:rPr>
          <w:rFonts w:ascii="Arial" w:hAnsi="Arial" w:cs="Arial"/>
          <w:b/>
          <w:bCs/>
          <w:sz w:val="24"/>
          <w:szCs w:val="24"/>
        </w:rPr>
        <w:t>.</w:t>
      </w:r>
      <w:r w:rsidRPr="00333E80">
        <w:rPr>
          <w:rFonts w:ascii="Arial" w:hAnsi="Arial" w:cs="Arial"/>
          <w:b/>
          <w:bCs/>
          <w:sz w:val="24"/>
          <w:szCs w:val="24"/>
        </w:rPr>
        <w:t xml:space="preserve"> Le festival du livre de Colmar, les 28 et 29 novembre 2020</w:t>
      </w:r>
    </w:p>
    <w:p w14:paraId="314C316F" w14:textId="77777777" w:rsidR="00EF0DBE" w:rsidRDefault="00EF0DBE" w:rsidP="00333E8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Selon les dernières informations, la municipalité de Colmar souhaite maintenir cette manifestation avec</w:t>
      </w:r>
      <w:r w:rsidR="00333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bien entendu toutes les mesures sanitaires indispensables face au Covid-19. Jean-Marc fera </w:t>
      </w:r>
      <w:r w:rsidRPr="006C6004">
        <w:rPr>
          <w:rFonts w:ascii="Arial" w:hAnsi="Arial" w:cs="Arial"/>
          <w:sz w:val="24"/>
          <w:szCs w:val="24"/>
        </w:rPr>
        <w:t>circuler en temps utile le planning des permanences de notre</w:t>
      </w:r>
      <w:r w:rsidR="00333E80">
        <w:rPr>
          <w:rFonts w:ascii="Arial" w:hAnsi="Arial" w:cs="Arial"/>
          <w:sz w:val="24"/>
          <w:szCs w:val="24"/>
        </w:rPr>
        <w:t xml:space="preserve"> </w:t>
      </w:r>
      <w:r w:rsidRPr="006C6004">
        <w:rPr>
          <w:rFonts w:ascii="Arial" w:hAnsi="Arial" w:cs="Arial"/>
          <w:sz w:val="24"/>
          <w:szCs w:val="24"/>
        </w:rPr>
        <w:t>stand.</w:t>
      </w:r>
    </w:p>
    <w:p w14:paraId="53113455" w14:textId="77777777" w:rsidR="00333E80" w:rsidRPr="006C6004" w:rsidRDefault="00333E80" w:rsidP="00333E80">
      <w:pPr>
        <w:spacing w:after="120" w:line="240" w:lineRule="auto"/>
        <w:ind w:firstLine="709"/>
        <w:jc w:val="both"/>
      </w:pPr>
    </w:p>
    <w:p w14:paraId="561185E2" w14:textId="77777777" w:rsidR="00EF0DBE" w:rsidRPr="00333E80" w:rsidRDefault="00EF0DBE" w:rsidP="00333E80">
      <w:pPr>
        <w:spacing w:after="120" w:line="240" w:lineRule="auto"/>
        <w:jc w:val="both"/>
        <w:rPr>
          <w:b/>
          <w:bCs/>
        </w:rPr>
      </w:pPr>
      <w:r w:rsidRPr="00333E80">
        <w:rPr>
          <w:rFonts w:ascii="Arial" w:hAnsi="Arial" w:cs="Arial"/>
          <w:b/>
          <w:bCs/>
          <w:sz w:val="24"/>
          <w:szCs w:val="24"/>
        </w:rPr>
        <w:t>6</w:t>
      </w:r>
      <w:r w:rsidR="00B3190B">
        <w:rPr>
          <w:rFonts w:ascii="Arial" w:hAnsi="Arial" w:cs="Arial"/>
          <w:b/>
          <w:bCs/>
          <w:sz w:val="24"/>
          <w:szCs w:val="24"/>
        </w:rPr>
        <w:t>.</w:t>
      </w:r>
      <w:r w:rsidR="00333E80" w:rsidRPr="00333E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3E80">
        <w:rPr>
          <w:rFonts w:ascii="Arial" w:hAnsi="Arial" w:cs="Arial"/>
          <w:b/>
          <w:bCs/>
          <w:sz w:val="24"/>
          <w:szCs w:val="24"/>
        </w:rPr>
        <w:t>Schwarzenbourg et espace muséographique</w:t>
      </w:r>
    </w:p>
    <w:p w14:paraId="794A033E" w14:textId="77777777" w:rsidR="00EF0DBE" w:rsidRDefault="00EF0DBE" w:rsidP="00333E80">
      <w:pPr>
        <w:spacing w:after="120" w:line="240" w:lineRule="auto"/>
        <w:ind w:firstLine="709"/>
        <w:jc w:val="both"/>
      </w:pPr>
      <w:r w:rsidRPr="006C6004">
        <w:rPr>
          <w:rFonts w:ascii="Arial" w:hAnsi="Arial" w:cs="Arial"/>
          <w:sz w:val="24"/>
          <w:szCs w:val="24"/>
        </w:rPr>
        <w:t xml:space="preserve">Le </w:t>
      </w:r>
      <w:r w:rsidR="00333E80">
        <w:rPr>
          <w:rFonts w:ascii="Arial" w:hAnsi="Arial" w:cs="Arial"/>
          <w:sz w:val="24"/>
          <w:szCs w:val="24"/>
        </w:rPr>
        <w:t>modèle</w:t>
      </w:r>
      <w:r w:rsidRPr="006C6004">
        <w:rPr>
          <w:rFonts w:ascii="Arial" w:hAnsi="Arial" w:cs="Arial"/>
          <w:sz w:val="24"/>
          <w:szCs w:val="24"/>
        </w:rPr>
        <w:t xml:space="preserve"> 3D réalisé par l'INSA est toujours attendu. Gérard va</w:t>
      </w:r>
      <w:r w:rsidR="00333E80">
        <w:rPr>
          <w:rFonts w:ascii="Arial" w:hAnsi="Arial" w:cs="Arial"/>
          <w:sz w:val="24"/>
          <w:szCs w:val="24"/>
        </w:rPr>
        <w:t xml:space="preserve"> </w:t>
      </w:r>
      <w:r w:rsidRPr="006C6004">
        <w:rPr>
          <w:rFonts w:ascii="Arial" w:hAnsi="Arial" w:cs="Arial"/>
          <w:sz w:val="24"/>
          <w:szCs w:val="24"/>
        </w:rPr>
        <w:t>organiser cet automne une réunion avec entre autres le nouveau maire de Stosswhir, pour connaître</w:t>
      </w:r>
      <w:r w:rsidR="00333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 suites qui seront réservées à ce</w:t>
      </w:r>
      <w:r w:rsidR="00333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projet, en espérant qu’il ne sera pas purement et simplement abandonné. La création d’une association</w:t>
      </w:r>
      <w:r w:rsidR="00333E80">
        <w:rPr>
          <w:rFonts w:ascii="Arial" w:hAnsi="Arial" w:cs="Arial"/>
          <w:sz w:val="24"/>
          <w:szCs w:val="24"/>
        </w:rPr>
        <w:t xml:space="preserve"> </w:t>
      </w:r>
      <w:r w:rsidRPr="00B3190B">
        <w:rPr>
          <w:rFonts w:ascii="Arial" w:hAnsi="Arial" w:cs="Arial"/>
          <w:i/>
          <w:iCs/>
          <w:sz w:val="24"/>
          <w:szCs w:val="24"/>
        </w:rPr>
        <w:t>ad hoc</w:t>
      </w:r>
      <w:r>
        <w:rPr>
          <w:rFonts w:ascii="Arial" w:hAnsi="Arial" w:cs="Arial"/>
          <w:sz w:val="24"/>
          <w:szCs w:val="24"/>
        </w:rPr>
        <w:t xml:space="preserve"> serait sans doute nécessaire. Un</w:t>
      </w:r>
      <w:r w:rsidR="00333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point positif : six veilleurs</w:t>
      </w:r>
      <w:r w:rsidR="00333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nommés par le </w:t>
      </w:r>
      <w:r w:rsidR="00333E8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onseil départemental entretiennent</w:t>
      </w:r>
      <w:r w:rsidR="00333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régulièrement le site et</w:t>
      </w:r>
      <w:r w:rsidR="00333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vont organiser une exposition sur place les 18 et 19</w:t>
      </w:r>
      <w:r w:rsidR="00333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septembre prochains.</w:t>
      </w:r>
    </w:p>
    <w:p w14:paraId="276B610E" w14:textId="77777777" w:rsidR="00EF0DBE" w:rsidRDefault="00EF0DBE" w:rsidP="00333E8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Norbert Schickel réélu président de la CCVM, a informé Gérard que le projet d'espace muséographique a avancé, une réunion est annoncée en septembre sur ce point.</w:t>
      </w:r>
    </w:p>
    <w:p w14:paraId="5D770F8E" w14:textId="77777777" w:rsidR="00333E80" w:rsidRDefault="00333E80" w:rsidP="00333E80">
      <w:pPr>
        <w:spacing w:after="120" w:line="240" w:lineRule="auto"/>
        <w:ind w:firstLine="709"/>
        <w:jc w:val="both"/>
      </w:pPr>
    </w:p>
    <w:p w14:paraId="3B9CA0A4" w14:textId="77777777" w:rsidR="00EF0DBE" w:rsidRDefault="00333E80" w:rsidP="00333E8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3E80">
        <w:rPr>
          <w:rFonts w:ascii="Arial" w:hAnsi="Arial" w:cs="Arial"/>
          <w:b/>
          <w:bCs/>
          <w:sz w:val="24"/>
          <w:szCs w:val="24"/>
        </w:rPr>
        <w:t>7</w:t>
      </w:r>
      <w:r w:rsidR="00B3190B">
        <w:rPr>
          <w:rFonts w:ascii="Arial" w:hAnsi="Arial" w:cs="Arial"/>
          <w:b/>
          <w:bCs/>
          <w:sz w:val="24"/>
          <w:szCs w:val="24"/>
        </w:rPr>
        <w:t>.</w:t>
      </w:r>
      <w:r w:rsidR="00EF0DBE" w:rsidRPr="00333E80">
        <w:rPr>
          <w:rFonts w:ascii="Arial" w:hAnsi="Arial" w:cs="Arial"/>
          <w:b/>
          <w:bCs/>
          <w:sz w:val="24"/>
          <w:szCs w:val="24"/>
        </w:rPr>
        <w:t xml:space="preserve"> La prochaine réunion</w:t>
      </w:r>
      <w:r w:rsidR="00EF0DBE">
        <w:rPr>
          <w:rFonts w:ascii="Arial" w:hAnsi="Arial" w:cs="Arial"/>
          <w:sz w:val="24"/>
          <w:szCs w:val="24"/>
        </w:rPr>
        <w:t xml:space="preserve"> de notre comité est arrêtée au 7 novembre, jour de la mise sous pli des annuaires et se tiendra dans notre local de la salle de la laub.</w:t>
      </w:r>
    </w:p>
    <w:p w14:paraId="02CB7632" w14:textId="77777777" w:rsidR="00333E80" w:rsidRDefault="00333E80" w:rsidP="00333E80">
      <w:pPr>
        <w:spacing w:after="120" w:line="240" w:lineRule="auto"/>
        <w:jc w:val="both"/>
      </w:pPr>
    </w:p>
    <w:p w14:paraId="5281FBA2" w14:textId="77777777" w:rsidR="00EF0DBE" w:rsidRPr="00333E80" w:rsidRDefault="00333E80" w:rsidP="00333E80">
      <w:pPr>
        <w:spacing w:after="120" w:line="240" w:lineRule="auto"/>
        <w:jc w:val="both"/>
        <w:rPr>
          <w:b/>
          <w:bCs/>
        </w:rPr>
      </w:pPr>
      <w:r w:rsidRPr="00333E80">
        <w:rPr>
          <w:rFonts w:ascii="Arial" w:hAnsi="Arial" w:cs="Arial"/>
          <w:b/>
          <w:bCs/>
          <w:sz w:val="24"/>
          <w:szCs w:val="24"/>
        </w:rPr>
        <w:t>8</w:t>
      </w:r>
      <w:r w:rsidR="00B3190B">
        <w:rPr>
          <w:rFonts w:ascii="Arial" w:hAnsi="Arial" w:cs="Arial"/>
          <w:b/>
          <w:bCs/>
          <w:sz w:val="24"/>
          <w:szCs w:val="24"/>
        </w:rPr>
        <w:t>.</w:t>
      </w:r>
      <w:r w:rsidR="00EF0DBE" w:rsidRPr="00333E80">
        <w:rPr>
          <w:rFonts w:ascii="Arial" w:hAnsi="Arial" w:cs="Arial"/>
          <w:b/>
          <w:bCs/>
          <w:sz w:val="24"/>
          <w:szCs w:val="24"/>
        </w:rPr>
        <w:t xml:space="preserve"> </w:t>
      </w:r>
      <w:r w:rsidR="00B3190B">
        <w:rPr>
          <w:rFonts w:ascii="Arial" w:hAnsi="Arial" w:cs="Arial"/>
          <w:b/>
          <w:bCs/>
          <w:sz w:val="24"/>
          <w:szCs w:val="24"/>
        </w:rPr>
        <w:t>D</w:t>
      </w:r>
      <w:r w:rsidR="00EF0DBE" w:rsidRPr="00333E80">
        <w:rPr>
          <w:rFonts w:ascii="Arial" w:hAnsi="Arial" w:cs="Arial"/>
          <w:b/>
          <w:bCs/>
          <w:sz w:val="24"/>
          <w:szCs w:val="24"/>
        </w:rPr>
        <w:t>ivers</w:t>
      </w:r>
    </w:p>
    <w:p w14:paraId="5F9F5AC8" w14:textId="77777777" w:rsidR="00EF0DBE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  <w:r>
        <w:rPr>
          <w:rFonts w:ascii="Arial" w:hAnsi="Arial" w:cs="Arial"/>
          <w:sz w:val="24"/>
          <w:szCs w:val="24"/>
        </w:rPr>
        <w:lastRenderedPageBreak/>
        <w:t>Le président informe le comité que le texte d’Antoine Boithiot est en phase d’avancement et devrait être terminé cet automne. Pour le choix des illustrations, une première réunion a eu lieu le 31 août. La parution de cet ouvrage est prévue pour le mois de juin 2021.</w:t>
      </w:r>
    </w:p>
    <w:p w14:paraId="7F6A8ED5" w14:textId="77777777" w:rsidR="00EF0DBE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  <w:r>
        <w:rPr>
          <w:rFonts w:ascii="Arial" w:hAnsi="Arial" w:cs="Arial"/>
          <w:sz w:val="24"/>
          <w:szCs w:val="24"/>
        </w:rPr>
        <w:t xml:space="preserve">L’élaboration du </w:t>
      </w:r>
      <w:r w:rsidRPr="00226E57">
        <w:rPr>
          <w:rFonts w:ascii="Arial" w:hAnsi="Arial" w:cs="Arial"/>
          <w:i/>
          <w:iCs/>
          <w:sz w:val="24"/>
          <w:szCs w:val="24"/>
        </w:rPr>
        <w:t>Vocabulaire des marcaires</w:t>
      </w:r>
      <w:r>
        <w:rPr>
          <w:rFonts w:ascii="Arial" w:hAnsi="Arial" w:cs="Arial"/>
          <w:sz w:val="24"/>
          <w:szCs w:val="24"/>
        </w:rPr>
        <w:t xml:space="preserve"> se poursuivra cet hiver.</w:t>
      </w:r>
      <w:r w:rsidR="00333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M. Roger Stapfer, ancien schlitteur, 87 ans, a pu donner les noms des diverses parties de la Schlitte. Un contact à ce sujet avec M. Jean-Martin Bâto est également envisagé.</w:t>
      </w:r>
    </w:p>
    <w:p w14:paraId="35F67BF6" w14:textId="77777777" w:rsidR="00EF0DBE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  <w:r>
        <w:rPr>
          <w:rFonts w:ascii="Arial" w:hAnsi="Arial" w:cs="Arial"/>
          <w:sz w:val="24"/>
          <w:szCs w:val="24"/>
        </w:rPr>
        <w:t xml:space="preserve">Monsieur Gueth, en partenariat avec la SHHVM organise le 16 octobre une journée-rencontre à la découverte de la commune de Mittlach. Le déroulement précis de cette manifestation sera communiqué </w:t>
      </w:r>
      <w:r w:rsidR="00FA38FD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temps voulu aux membres qui sont cordialement invités à y participer.</w:t>
      </w:r>
    </w:p>
    <w:p w14:paraId="4BFE6C80" w14:textId="77777777" w:rsidR="00EF0DBE" w:rsidRDefault="00EF0DBE" w:rsidP="00333E80">
      <w:pPr>
        <w:pStyle w:val="Paragraphedeliste"/>
        <w:spacing w:after="120" w:line="240" w:lineRule="auto"/>
        <w:ind w:left="0" w:firstLine="709"/>
        <w:contextualSpacing w:val="0"/>
        <w:jc w:val="both"/>
      </w:pPr>
      <w:r>
        <w:rPr>
          <w:rFonts w:ascii="Arial" w:hAnsi="Arial" w:cs="Arial"/>
          <w:sz w:val="24"/>
          <w:szCs w:val="24"/>
        </w:rPr>
        <w:t>Charles Bauer est en train de rénover notre site internet.</w:t>
      </w:r>
    </w:p>
    <w:p w14:paraId="7A95460F" w14:textId="77777777" w:rsidR="00333E80" w:rsidRDefault="00EF0DBE" w:rsidP="00333E80">
      <w:pPr>
        <w:spacing w:after="12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Plus rien ne figurant à l’ordre du jour, la réunion est levée à 19 h et s’est poursuivie par la mise sous pli des invitations à l’assemblée générale du 19 septembre et le déménagement</w:t>
      </w:r>
      <w:r w:rsidR="00B650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à fin de destruction</w:t>
      </w:r>
      <w:r w:rsidR="00B650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 annuaires </w:t>
      </w:r>
      <w:r w:rsidR="00B65064">
        <w:rPr>
          <w:rFonts w:ascii="Arial" w:hAnsi="Arial" w:cs="Arial"/>
          <w:sz w:val="24"/>
          <w:szCs w:val="24"/>
        </w:rPr>
        <w:t>anciens excédentaires</w:t>
      </w:r>
      <w:r>
        <w:rPr>
          <w:rFonts w:ascii="Arial" w:hAnsi="Arial" w:cs="Arial"/>
          <w:sz w:val="24"/>
          <w:szCs w:val="24"/>
        </w:rPr>
        <w:t>.</w:t>
      </w:r>
    </w:p>
    <w:p w14:paraId="4BADAC4D" w14:textId="77777777" w:rsidR="00EF0DBE" w:rsidRDefault="00EF0DBE" w:rsidP="00333E80">
      <w:pPr>
        <w:spacing w:after="12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Munster le 4 septembre 2020.</w:t>
      </w:r>
    </w:p>
    <w:p w14:paraId="60B7F3BE" w14:textId="77777777" w:rsidR="00EF0DBE" w:rsidRDefault="00EF0DBE" w:rsidP="00333E80">
      <w:pPr>
        <w:spacing w:after="120" w:line="240" w:lineRule="auto"/>
        <w:ind w:firstLine="709"/>
        <w:jc w:val="both"/>
      </w:pPr>
    </w:p>
    <w:p w14:paraId="0C0E9DD6" w14:textId="77777777" w:rsidR="00333E80" w:rsidRDefault="00EF0DBE" w:rsidP="00333E80">
      <w:pPr>
        <w:spacing w:after="12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Le président</w:t>
      </w:r>
      <w:r w:rsidR="00333E80">
        <w:rPr>
          <w:rFonts w:ascii="Arial" w:hAnsi="Arial" w:cs="Arial"/>
          <w:sz w:val="24"/>
          <w:szCs w:val="24"/>
        </w:rPr>
        <w:t>, l</w:t>
      </w:r>
      <w:r>
        <w:rPr>
          <w:rFonts w:ascii="Arial" w:hAnsi="Arial" w:cs="Arial"/>
          <w:sz w:val="24"/>
          <w:szCs w:val="24"/>
        </w:rPr>
        <w:t>a secrétaire adjointe</w:t>
      </w:r>
      <w:r w:rsidR="00333E80">
        <w:rPr>
          <w:rFonts w:ascii="Arial" w:hAnsi="Arial" w:cs="Arial"/>
          <w:sz w:val="24"/>
          <w:szCs w:val="24"/>
        </w:rPr>
        <w:t>, l</w:t>
      </w:r>
      <w:r>
        <w:rPr>
          <w:rFonts w:ascii="Arial" w:hAnsi="Arial" w:cs="Arial"/>
          <w:sz w:val="24"/>
          <w:szCs w:val="24"/>
        </w:rPr>
        <w:t>e secrétaire :</w:t>
      </w:r>
    </w:p>
    <w:p w14:paraId="27C9DE1B" w14:textId="77777777" w:rsidR="00EF0DBE" w:rsidRDefault="00EF0DBE" w:rsidP="00333E80">
      <w:pPr>
        <w:spacing w:after="12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Gérard Leser</w:t>
      </w:r>
      <w:r w:rsidR="00333E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Léa Watzky</w:t>
      </w:r>
      <w:r w:rsidR="00333E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Jean-Marc Lalevée</w:t>
      </w:r>
    </w:p>
    <w:sectPr w:rsidR="00EF0DBE">
      <w:footerReference w:type="default" r:id="rId7"/>
      <w:footerReference w:type="first" r:id="rId8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CC9E9" w14:textId="77777777" w:rsidR="00716B00" w:rsidRDefault="00716B00">
      <w:pPr>
        <w:spacing w:after="0" w:line="240" w:lineRule="auto"/>
      </w:pPr>
      <w:r>
        <w:separator/>
      </w:r>
    </w:p>
  </w:endnote>
  <w:endnote w:type="continuationSeparator" w:id="0">
    <w:p w14:paraId="4368848D" w14:textId="77777777" w:rsidR="00716B00" w:rsidRDefault="0071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F3B37" w14:textId="77777777" w:rsidR="00333E80" w:rsidRDefault="00EF0DBE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4A02DE">
      <w:rPr>
        <w:noProof/>
      </w:rPr>
      <w:t>1</w:t>
    </w:r>
    <w:r>
      <w:fldChar w:fldCharType="end"/>
    </w:r>
  </w:p>
  <w:p w14:paraId="3A2F6BD9" w14:textId="77777777" w:rsidR="00EF0DBE" w:rsidRDefault="00EF0D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891E" w14:textId="77777777" w:rsidR="00EF0DBE" w:rsidRDefault="00EF0D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A1FBA" w14:textId="77777777" w:rsidR="00716B00" w:rsidRDefault="00716B00">
      <w:pPr>
        <w:spacing w:after="0" w:line="240" w:lineRule="auto"/>
      </w:pPr>
      <w:r>
        <w:separator/>
      </w:r>
    </w:p>
  </w:footnote>
  <w:footnote w:type="continuationSeparator" w:id="0">
    <w:p w14:paraId="14EFB32B" w14:textId="77777777" w:rsidR="00716B00" w:rsidRDefault="00716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53"/>
    <w:rsid w:val="001A588C"/>
    <w:rsid w:val="00226E57"/>
    <w:rsid w:val="00307B15"/>
    <w:rsid w:val="00333E80"/>
    <w:rsid w:val="003669E8"/>
    <w:rsid w:val="004309C9"/>
    <w:rsid w:val="004A02DE"/>
    <w:rsid w:val="006C6004"/>
    <w:rsid w:val="00716B00"/>
    <w:rsid w:val="00932BD7"/>
    <w:rsid w:val="00B273F7"/>
    <w:rsid w:val="00B3190B"/>
    <w:rsid w:val="00B65064"/>
    <w:rsid w:val="00C81453"/>
    <w:rsid w:val="00CA6083"/>
    <w:rsid w:val="00E0075B"/>
    <w:rsid w:val="00EF0DBE"/>
    <w:rsid w:val="00F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F07B05"/>
  <w15:chartTrackingRefBased/>
  <w15:docId w15:val="{545820CB-951A-4C1C-A84F-B9BF1424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Paragraphedelist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cp:lastModifiedBy>Bernard Schaffner</cp:lastModifiedBy>
  <cp:revision>2</cp:revision>
  <cp:lastPrinted>2020-09-03T17:07:00Z</cp:lastPrinted>
  <dcterms:created xsi:type="dcterms:W3CDTF">2021-01-07T08:05:00Z</dcterms:created>
  <dcterms:modified xsi:type="dcterms:W3CDTF">2021-01-07T08:05:00Z</dcterms:modified>
</cp:coreProperties>
</file>