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1048" w14:textId="77777777" w:rsidR="00BA7599" w:rsidRDefault="00604E2F" w:rsidP="00C8604E">
      <w:pPr>
        <w:jc w:val="center"/>
      </w:pPr>
      <w:r>
        <w:rPr>
          <w:rFonts w:ascii="Arial" w:hAnsi="Arial" w:cs="Arial"/>
          <w:b/>
          <w:sz w:val="24"/>
          <w:szCs w:val="24"/>
        </w:rPr>
        <w:t>Compte-rendu de la réunion de la Société d’histoire du val et de la ville de Munster du samedi 29 mai 2021 à 14 h au « Fawrekla» à Breitenbach.</w:t>
      </w:r>
    </w:p>
    <w:p w14:paraId="137868E9" w14:textId="77777777" w:rsidR="00BA7599" w:rsidRDefault="00BA7599" w:rsidP="00C8604E">
      <w:pPr>
        <w:jc w:val="both"/>
      </w:pPr>
      <w:r>
        <w:rPr>
          <w:rFonts w:ascii="Arial" w:hAnsi="Arial" w:cs="Arial"/>
          <w:sz w:val="24"/>
          <w:szCs w:val="24"/>
        </w:rPr>
        <w:t xml:space="preserve">Étaient présents : David Frasson-Botton, Charles Kilbert, Jean-Marc Lalevée, Gérard Leser, Rolande Megnouche-Lautrette, Daniel Roess, Angèle et Bernard Schaffner. </w:t>
      </w:r>
    </w:p>
    <w:p w14:paraId="0D5D6274" w14:textId="77777777" w:rsidR="00BA7599" w:rsidRDefault="00BA7599" w:rsidP="00C8604E">
      <w:pPr>
        <w:jc w:val="both"/>
        <w:rPr>
          <w:rFonts w:ascii="Arial" w:hAnsi="Arial" w:cs="Arial"/>
          <w:sz w:val="24"/>
          <w:szCs w:val="24"/>
        </w:rPr>
      </w:pPr>
      <w:r>
        <w:rPr>
          <w:rFonts w:ascii="Arial" w:hAnsi="Arial" w:cs="Arial"/>
          <w:sz w:val="24"/>
          <w:szCs w:val="24"/>
        </w:rPr>
        <w:t>Excusés : Éric Babilon, Maurice Baumgart, Serge Geisert, Karen-Hoffmann-Schickel, Anne-Marie Lavaux, Denis Monhardt, Léa Watzky et Gilles Wolfs.</w:t>
      </w:r>
    </w:p>
    <w:p w14:paraId="5296AB45" w14:textId="77777777" w:rsidR="00ED68E5" w:rsidRDefault="00ED68E5" w:rsidP="001A2362">
      <w:pPr>
        <w:ind w:left="360"/>
        <w:jc w:val="both"/>
      </w:pPr>
    </w:p>
    <w:p w14:paraId="79355991" w14:textId="77777777" w:rsidR="00BA7599" w:rsidRPr="00ED68E5" w:rsidRDefault="00BA7599" w:rsidP="00C8604E">
      <w:pPr>
        <w:spacing w:after="120" w:line="240" w:lineRule="auto"/>
        <w:jc w:val="both"/>
        <w:rPr>
          <w:b/>
          <w:bCs/>
        </w:rPr>
      </w:pPr>
      <w:r w:rsidRPr="00ED68E5">
        <w:rPr>
          <w:rFonts w:ascii="Arial" w:hAnsi="Arial" w:cs="Arial"/>
          <w:b/>
          <w:bCs/>
          <w:sz w:val="24"/>
          <w:szCs w:val="24"/>
        </w:rPr>
        <w:t>Ordre du jour :</w:t>
      </w:r>
    </w:p>
    <w:p w14:paraId="0EBA1846" w14:textId="77777777" w:rsidR="00ED68E5" w:rsidRDefault="00BA7599" w:rsidP="00C8604E">
      <w:pPr>
        <w:spacing w:after="120" w:line="240" w:lineRule="auto"/>
        <w:jc w:val="both"/>
        <w:rPr>
          <w:rFonts w:ascii="Arial" w:hAnsi="Arial" w:cs="Arial"/>
          <w:b/>
          <w:bCs/>
          <w:sz w:val="24"/>
          <w:szCs w:val="24"/>
        </w:rPr>
      </w:pPr>
      <w:r w:rsidRPr="001A2362">
        <w:rPr>
          <w:rFonts w:ascii="Arial" w:hAnsi="Arial" w:cs="Arial"/>
          <w:b/>
          <w:bCs/>
          <w:sz w:val="24"/>
          <w:szCs w:val="24"/>
        </w:rPr>
        <w:t>1 : Informations</w:t>
      </w:r>
    </w:p>
    <w:p w14:paraId="1441EE01" w14:textId="77777777" w:rsidR="00BA7599" w:rsidRDefault="00ED68E5" w:rsidP="00ED68E5">
      <w:pPr>
        <w:spacing w:after="120" w:line="240" w:lineRule="auto"/>
        <w:ind w:firstLine="709"/>
        <w:jc w:val="both"/>
      </w:pPr>
      <w:r>
        <w:rPr>
          <w:rFonts w:ascii="Arial" w:hAnsi="Arial" w:cs="Arial"/>
          <w:sz w:val="24"/>
          <w:szCs w:val="24"/>
        </w:rPr>
        <w:t>A</w:t>
      </w:r>
      <w:r w:rsidR="00BA7599">
        <w:rPr>
          <w:rFonts w:ascii="Arial" w:hAnsi="Arial" w:cs="Arial"/>
          <w:sz w:val="24"/>
          <w:szCs w:val="24"/>
        </w:rPr>
        <w:t xml:space="preserve">près son mot de bienvenue, le président débute la réunion par diverses informations. Il s’inquiète du « silence-radio » de notre membre, Maurice Baumgart dont il n’a plus aucune nouvelle depuis un certain temps, en dépit de deux coups de téléphone, un message laissé sur son répondeur et une lettre. Des difficultés d’ordre personnel seraient liées à cette situation, </w:t>
      </w:r>
      <w:r w:rsidR="00604E2F">
        <w:rPr>
          <w:rFonts w:ascii="Arial" w:hAnsi="Arial" w:cs="Arial"/>
          <w:sz w:val="24"/>
          <w:szCs w:val="24"/>
        </w:rPr>
        <w:t>ainsi qu’</w:t>
      </w:r>
      <w:r w:rsidR="00BA7599">
        <w:rPr>
          <w:rFonts w:ascii="Arial" w:hAnsi="Arial" w:cs="Arial"/>
          <w:sz w:val="24"/>
          <w:szCs w:val="24"/>
        </w:rPr>
        <w:t>un surcroit de travail.</w:t>
      </w:r>
    </w:p>
    <w:p w14:paraId="40545529" w14:textId="77777777" w:rsidR="00BA7599" w:rsidRDefault="00BA7599" w:rsidP="00ED68E5">
      <w:pPr>
        <w:pStyle w:val="Paragraphedeliste"/>
        <w:spacing w:after="120" w:line="240" w:lineRule="auto"/>
        <w:ind w:left="0" w:firstLine="709"/>
        <w:contextualSpacing w:val="0"/>
        <w:jc w:val="both"/>
      </w:pPr>
      <w:r>
        <w:rPr>
          <w:rFonts w:ascii="Arial" w:hAnsi="Arial" w:cs="Arial"/>
          <w:sz w:val="24"/>
          <w:szCs w:val="24"/>
        </w:rPr>
        <w:t xml:space="preserve">Accompagné d’Angèle et Bernard, ainsi que de Paul </w:t>
      </w:r>
      <w:r>
        <w:rPr>
          <w:rFonts w:ascii="Arial" w:hAnsi="Arial" w:cs="Arial"/>
          <w:color w:val="000000"/>
          <w:sz w:val="24"/>
          <w:szCs w:val="24"/>
        </w:rPr>
        <w:t xml:space="preserve">Ham, </w:t>
      </w:r>
      <w:r>
        <w:rPr>
          <w:rFonts w:ascii="Arial" w:hAnsi="Arial" w:cs="Arial"/>
          <w:sz w:val="24"/>
          <w:szCs w:val="24"/>
        </w:rPr>
        <w:t xml:space="preserve">le président est allé vérifier l’état des objets entreposés dans les locaux de l’ancien bâtiment commercial « Match » à Munster et a constaté qu’ils étaient bien conservés. Cependant, cette solution de stockage ne saurait être que provisoire. Le projet d’une salle véritablement adaptée à la conservation de nos collections est à l’étude avec le président de la </w:t>
      </w:r>
      <w:r w:rsidR="00604E2F">
        <w:rPr>
          <w:rFonts w:ascii="Arial" w:hAnsi="Arial" w:cs="Arial"/>
          <w:sz w:val="24"/>
          <w:szCs w:val="24"/>
        </w:rPr>
        <w:t>c</w:t>
      </w:r>
      <w:r>
        <w:rPr>
          <w:rFonts w:ascii="Arial" w:hAnsi="Arial" w:cs="Arial"/>
          <w:sz w:val="24"/>
          <w:szCs w:val="24"/>
        </w:rPr>
        <w:t xml:space="preserve">ommunauté de communes de Munster, Norbert Schickel qui réfléchit également de son côté à trouver un local idoine. </w:t>
      </w:r>
    </w:p>
    <w:p w14:paraId="7E53D397" w14:textId="77777777" w:rsidR="00BA7599" w:rsidRDefault="00604E2F" w:rsidP="00ED68E5">
      <w:pPr>
        <w:pStyle w:val="Paragraphedeliste"/>
        <w:spacing w:after="120" w:line="240" w:lineRule="auto"/>
        <w:ind w:left="0" w:firstLine="709"/>
        <w:contextualSpacing w:val="0"/>
        <w:jc w:val="both"/>
      </w:pPr>
      <w:r>
        <w:rPr>
          <w:rFonts w:ascii="Arial" w:hAnsi="Arial" w:cs="Arial"/>
          <w:sz w:val="24"/>
          <w:szCs w:val="24"/>
        </w:rPr>
        <w:t>Le</w:t>
      </w:r>
      <w:r w:rsidR="00BA7599">
        <w:rPr>
          <w:rFonts w:ascii="Arial" w:hAnsi="Arial" w:cs="Arial"/>
          <w:sz w:val="24"/>
          <w:szCs w:val="24"/>
        </w:rPr>
        <w:t xml:space="preserve"> 19 mai dernier, grâce à l’obligeance de M. Claude Pfleger qui entretient les turbines, Angèle er Bernard Schaffner ainsi que Gérard ont récupéré une impressionnante série de documents Hartmann qui étaient stockés au premier étage de la centrale électrique des usines éponymes au Leymel. On y trouve des portraits de la famille Hartmann, de très nombreux plans de leurs usines et de leurs maisons privées, la liste de leurs nombreuses propriétés d’avant 1914, des plans cadastraux, etc. ; ces archives qui se trouvaient à l’origine sur le site du « Couvent » constituent une mine d’informations, qu’il convient d’exploiter. Toutefois, le président informe les membres du comité que cette information doit demeurer confidentielle pour le moment.</w:t>
      </w:r>
    </w:p>
    <w:p w14:paraId="70E955EB" w14:textId="77777777" w:rsidR="00BA7599" w:rsidRDefault="00BA7599" w:rsidP="00ED68E5">
      <w:pPr>
        <w:pStyle w:val="Paragraphedeliste"/>
        <w:spacing w:after="120" w:line="240" w:lineRule="auto"/>
        <w:ind w:left="0" w:firstLine="709"/>
        <w:contextualSpacing w:val="0"/>
        <w:jc w:val="both"/>
      </w:pPr>
      <w:r>
        <w:rPr>
          <w:rFonts w:ascii="Arial" w:hAnsi="Arial" w:cs="Arial"/>
          <w:sz w:val="24"/>
          <w:szCs w:val="24"/>
        </w:rPr>
        <w:t>Bernard a scanné un album de dessins de Mathias Doll, propriété de M</w:t>
      </w:r>
      <w:r w:rsidRPr="00604E2F">
        <w:rPr>
          <w:rFonts w:ascii="Arial" w:hAnsi="Arial" w:cs="Arial"/>
          <w:sz w:val="24"/>
          <w:szCs w:val="24"/>
          <w:vertAlign w:val="superscript"/>
        </w:rPr>
        <w:t>me</w:t>
      </w:r>
      <w:r>
        <w:rPr>
          <w:rFonts w:ascii="Arial" w:hAnsi="Arial" w:cs="Arial"/>
          <w:sz w:val="24"/>
          <w:szCs w:val="24"/>
        </w:rPr>
        <w:t xml:space="preserve"> Noël, à Munster. Il s’agit d’un ensemble très complet d’images réalisées par cet artiste-peintre munstérien qui va enrichir la collection que possède déjà notre société.</w:t>
      </w:r>
    </w:p>
    <w:p w14:paraId="42920132" w14:textId="77777777" w:rsidR="00BA7599" w:rsidRDefault="00BA7599" w:rsidP="00ED68E5">
      <w:pPr>
        <w:pStyle w:val="Paragraphedeliste"/>
        <w:spacing w:after="120" w:line="240" w:lineRule="auto"/>
        <w:ind w:left="0" w:firstLine="709"/>
        <w:contextualSpacing w:val="0"/>
        <w:jc w:val="both"/>
      </w:pPr>
      <w:r>
        <w:rPr>
          <w:rFonts w:ascii="Arial" w:hAnsi="Arial" w:cs="Arial"/>
          <w:sz w:val="24"/>
          <w:szCs w:val="24"/>
        </w:rPr>
        <w:t>La procédure de classement du site du Schwarzenbourg est en cours, une réunion aura lieu sur place le 17 juin prochain. Le rendez-vous des participants est fixé à 9 h 45 étang du Schlosswald. Les questions qui demeurent en suspens concernent les consolidations qu’il convient de réaliser et la problématique de leurs financements, ainsi que la valorisation du site.</w:t>
      </w:r>
    </w:p>
    <w:p w14:paraId="7644B97F" w14:textId="77777777" w:rsidR="00BA7599" w:rsidRDefault="00BA7599" w:rsidP="00ED68E5">
      <w:pPr>
        <w:pStyle w:val="Paragraphedeliste"/>
        <w:spacing w:after="120" w:line="240" w:lineRule="auto"/>
        <w:ind w:left="0" w:firstLine="709"/>
        <w:contextualSpacing w:val="0"/>
        <w:jc w:val="both"/>
      </w:pPr>
      <w:r>
        <w:rPr>
          <w:rFonts w:ascii="Arial" w:hAnsi="Arial" w:cs="Arial"/>
          <w:sz w:val="24"/>
          <w:szCs w:val="24"/>
        </w:rPr>
        <w:t>En ce qui concerne le futur espace muséographique à la maison du fromage, il s’agira encore de patienter, une réunion aura probablement lieu cet automne.</w:t>
      </w:r>
    </w:p>
    <w:p w14:paraId="458D3147" w14:textId="77777777" w:rsidR="00BA7599" w:rsidRDefault="00BA7599" w:rsidP="00ED68E5">
      <w:pPr>
        <w:pStyle w:val="Paragraphedeliste"/>
        <w:spacing w:after="120" w:line="240" w:lineRule="auto"/>
        <w:ind w:left="0" w:firstLine="709"/>
        <w:contextualSpacing w:val="0"/>
        <w:jc w:val="both"/>
      </w:pPr>
      <w:r>
        <w:rPr>
          <w:rFonts w:ascii="Arial" w:hAnsi="Arial" w:cs="Arial"/>
          <w:sz w:val="24"/>
          <w:szCs w:val="24"/>
        </w:rPr>
        <w:t>Les panneaux trilingues offerts par la SHVVM au Grand Hôtel de Munster seront inaugurés le vendredi 11 juin à 17 heures. Tous les membres du comité sont invités à assister à cette inauguration.</w:t>
      </w:r>
    </w:p>
    <w:p w14:paraId="54A8393F" w14:textId="77777777" w:rsidR="00BA7599" w:rsidRDefault="00BA7599" w:rsidP="00ED68E5">
      <w:pPr>
        <w:pStyle w:val="Paragraphedeliste"/>
        <w:spacing w:after="120" w:line="240" w:lineRule="auto"/>
        <w:ind w:left="0" w:firstLine="709"/>
        <w:contextualSpacing w:val="0"/>
        <w:jc w:val="both"/>
      </w:pPr>
      <w:r>
        <w:rPr>
          <w:rFonts w:ascii="Arial" w:hAnsi="Arial" w:cs="Arial"/>
          <w:sz w:val="24"/>
          <w:szCs w:val="24"/>
        </w:rPr>
        <w:t xml:space="preserve">Constat : les ouvrages sur la Première Guerre mondiale ne se vendent pas du tout, en revanche Les </w:t>
      </w:r>
      <w:r w:rsidR="00604E2F">
        <w:rPr>
          <w:rFonts w:ascii="Arial" w:hAnsi="Arial" w:cs="Arial"/>
          <w:i/>
          <w:iCs/>
          <w:sz w:val="24"/>
          <w:szCs w:val="24"/>
        </w:rPr>
        <w:t>L</w:t>
      </w:r>
      <w:r w:rsidRPr="00604E2F">
        <w:rPr>
          <w:rFonts w:ascii="Arial" w:hAnsi="Arial" w:cs="Arial"/>
          <w:i/>
          <w:iCs/>
          <w:sz w:val="24"/>
          <w:szCs w:val="24"/>
        </w:rPr>
        <w:t>égendes de la vallée</w:t>
      </w:r>
      <w:r>
        <w:rPr>
          <w:rFonts w:ascii="Arial" w:hAnsi="Arial" w:cs="Arial"/>
          <w:sz w:val="24"/>
          <w:szCs w:val="24"/>
        </w:rPr>
        <w:t xml:space="preserve"> et le </w:t>
      </w:r>
      <w:r w:rsidR="00604E2F">
        <w:rPr>
          <w:rFonts w:ascii="Arial" w:hAnsi="Arial" w:cs="Arial"/>
          <w:sz w:val="24"/>
          <w:szCs w:val="24"/>
        </w:rPr>
        <w:t>« </w:t>
      </w:r>
      <w:r>
        <w:rPr>
          <w:rFonts w:ascii="Arial" w:hAnsi="Arial" w:cs="Arial"/>
          <w:sz w:val="24"/>
          <w:szCs w:val="24"/>
        </w:rPr>
        <w:t>Boithiot » réimprimé, s’écoulent assez régulièrement.</w:t>
      </w:r>
    </w:p>
    <w:p w14:paraId="54A91887" w14:textId="77777777" w:rsidR="00BA7599" w:rsidRDefault="00BA7599" w:rsidP="00ED68E5">
      <w:pPr>
        <w:pStyle w:val="Paragraphedeliste"/>
        <w:spacing w:after="120" w:line="240" w:lineRule="auto"/>
        <w:ind w:left="0" w:firstLine="709"/>
        <w:contextualSpacing w:val="0"/>
        <w:jc w:val="both"/>
        <w:rPr>
          <w:rFonts w:ascii="Arial" w:hAnsi="Arial" w:cs="Arial"/>
          <w:sz w:val="24"/>
          <w:szCs w:val="24"/>
        </w:rPr>
      </w:pPr>
      <w:r>
        <w:rPr>
          <w:rFonts w:ascii="Arial" w:hAnsi="Arial" w:cs="Arial"/>
          <w:sz w:val="24"/>
          <w:szCs w:val="24"/>
        </w:rPr>
        <w:lastRenderedPageBreak/>
        <w:t>David Frasson-Botton représentera la SHVVM à l’assemblée générale du Club vosgien dont il est également membre, ainsi que le président, samedi 12 juin à 10 h à la salle Belle Époque de Breitenbach.</w:t>
      </w:r>
    </w:p>
    <w:p w14:paraId="761EC96F" w14:textId="77777777" w:rsidR="00ED68E5" w:rsidRDefault="00ED68E5" w:rsidP="00ED68E5">
      <w:pPr>
        <w:pStyle w:val="Paragraphedeliste"/>
        <w:spacing w:after="120" w:line="240" w:lineRule="auto"/>
        <w:ind w:left="0" w:firstLine="709"/>
        <w:contextualSpacing w:val="0"/>
        <w:jc w:val="both"/>
      </w:pPr>
    </w:p>
    <w:p w14:paraId="162291BA" w14:textId="77777777" w:rsidR="00BA7599" w:rsidRPr="00ED68E5" w:rsidRDefault="00BA7599" w:rsidP="00C8604E">
      <w:pPr>
        <w:spacing w:after="120" w:line="240" w:lineRule="auto"/>
        <w:jc w:val="both"/>
        <w:rPr>
          <w:b/>
          <w:bCs/>
        </w:rPr>
      </w:pPr>
      <w:r w:rsidRPr="00ED68E5">
        <w:rPr>
          <w:rFonts w:ascii="Arial" w:hAnsi="Arial" w:cs="Arial"/>
          <w:b/>
          <w:bCs/>
          <w:sz w:val="24"/>
          <w:szCs w:val="24"/>
        </w:rPr>
        <w:t>2 : L’AG 2021</w:t>
      </w:r>
    </w:p>
    <w:p w14:paraId="473D3D59" w14:textId="77777777" w:rsidR="00BA7599" w:rsidRDefault="00BA7599" w:rsidP="00ED68E5">
      <w:pPr>
        <w:spacing w:after="120" w:line="240" w:lineRule="auto"/>
        <w:ind w:firstLine="709"/>
        <w:jc w:val="both"/>
      </w:pPr>
      <w:r>
        <w:rPr>
          <w:rFonts w:ascii="Arial" w:hAnsi="Arial" w:cs="Arial"/>
          <w:sz w:val="24"/>
          <w:szCs w:val="24"/>
        </w:rPr>
        <w:t>Avec l’accord de la municipalité, elle se tiendra samedi le 19 juin 2021 à 14 h 30 à la salle de la Laub à Munster. La révision des comptes avec nos deux réviseurs, Jean-Paul Iltis et Paul Ham qui remplace désormais le regretté Antoine Boithiot, se déroulera le matin de l’AG à 10 heures.</w:t>
      </w:r>
    </w:p>
    <w:p w14:paraId="136762B1" w14:textId="77777777" w:rsidR="00BA7599" w:rsidRDefault="00BA7599" w:rsidP="00ED68E5">
      <w:pPr>
        <w:spacing w:after="120" w:line="240" w:lineRule="auto"/>
        <w:ind w:firstLine="709"/>
        <w:jc w:val="both"/>
      </w:pPr>
      <w:r>
        <w:rPr>
          <w:rFonts w:ascii="Arial" w:hAnsi="Arial" w:cs="Arial"/>
          <w:sz w:val="24"/>
          <w:szCs w:val="24"/>
        </w:rPr>
        <w:t xml:space="preserve">Plusieurs membres se rendront disponibles pour accueillir les participants, car en regard des règles sanitaires en vigueur, il s’agira de laisser vide une chaise sur deux. Angèle et Bernard, Daniel et Jean-Marc et d’autres se chargeront de faire respecter cette disposition. </w:t>
      </w:r>
    </w:p>
    <w:p w14:paraId="0041CE3C" w14:textId="77777777" w:rsidR="00BA7599" w:rsidRDefault="00BA7599" w:rsidP="00ED68E5">
      <w:pPr>
        <w:spacing w:after="120" w:line="240" w:lineRule="auto"/>
        <w:ind w:firstLine="709"/>
        <w:jc w:val="both"/>
      </w:pPr>
      <w:r>
        <w:rPr>
          <w:rFonts w:ascii="Arial" w:hAnsi="Arial" w:cs="Arial"/>
          <w:sz w:val="24"/>
          <w:szCs w:val="24"/>
        </w:rPr>
        <w:t>Comme chaque année, nous profiterons de l’occasion pour vendre nos ouvrages.</w:t>
      </w:r>
    </w:p>
    <w:p w14:paraId="77919488" w14:textId="77777777" w:rsidR="00BA7599" w:rsidRDefault="00BA7599" w:rsidP="00ED68E5">
      <w:pPr>
        <w:spacing w:after="120" w:line="240" w:lineRule="auto"/>
        <w:ind w:firstLine="709"/>
        <w:jc w:val="both"/>
      </w:pPr>
      <w:r>
        <w:rPr>
          <w:rFonts w:ascii="Arial" w:hAnsi="Arial" w:cs="Arial"/>
          <w:sz w:val="24"/>
          <w:szCs w:val="24"/>
        </w:rPr>
        <w:t>À l’issue de la réunion, le président du Souvenir français, Fernand Stihlé, assisté d</w:t>
      </w:r>
      <w:r w:rsidR="00305DFB">
        <w:rPr>
          <w:rFonts w:ascii="Arial" w:hAnsi="Arial" w:cs="Arial"/>
          <w:sz w:val="24"/>
          <w:szCs w:val="24"/>
        </w:rPr>
        <w:t>’É</w:t>
      </w:r>
      <w:r>
        <w:rPr>
          <w:rFonts w:ascii="Arial" w:hAnsi="Arial" w:cs="Arial"/>
          <w:sz w:val="24"/>
          <w:szCs w:val="24"/>
        </w:rPr>
        <w:t>ric Babilon donnera une conférence sur les travaux réalisés par le Souvenir français dans la vallée.</w:t>
      </w:r>
    </w:p>
    <w:p w14:paraId="26FC2337" w14:textId="77777777" w:rsidR="00BA7599" w:rsidRDefault="00BA7599" w:rsidP="00ED68E5">
      <w:pPr>
        <w:spacing w:after="120" w:line="240" w:lineRule="auto"/>
        <w:ind w:firstLine="709"/>
        <w:jc w:val="both"/>
        <w:rPr>
          <w:rFonts w:ascii="Arial" w:hAnsi="Arial" w:cs="Arial"/>
          <w:sz w:val="24"/>
          <w:szCs w:val="24"/>
        </w:rPr>
      </w:pPr>
      <w:r>
        <w:rPr>
          <w:rFonts w:ascii="Arial" w:hAnsi="Arial" w:cs="Arial"/>
          <w:sz w:val="24"/>
          <w:szCs w:val="24"/>
        </w:rPr>
        <w:t>Il conviendra de s’assurer au préalable du bon fonctionnement de notre matériel informatique : Ordinateur et vidéoprojecteur.</w:t>
      </w:r>
    </w:p>
    <w:p w14:paraId="31DFB5F2" w14:textId="77777777" w:rsidR="00CD4001" w:rsidRDefault="00CD4001" w:rsidP="00ED68E5">
      <w:pPr>
        <w:spacing w:after="120" w:line="240" w:lineRule="auto"/>
        <w:ind w:firstLine="709"/>
        <w:jc w:val="both"/>
      </w:pPr>
    </w:p>
    <w:p w14:paraId="6E53CAE5" w14:textId="77777777" w:rsidR="00ED68E5" w:rsidRPr="00ED68E5" w:rsidRDefault="00BA7599" w:rsidP="00C8604E">
      <w:pPr>
        <w:spacing w:after="120" w:line="240" w:lineRule="auto"/>
        <w:jc w:val="both"/>
        <w:rPr>
          <w:rFonts w:ascii="Arial" w:hAnsi="Arial" w:cs="Arial"/>
          <w:b/>
          <w:bCs/>
          <w:sz w:val="24"/>
          <w:szCs w:val="24"/>
        </w:rPr>
      </w:pPr>
      <w:r w:rsidRPr="00ED68E5">
        <w:rPr>
          <w:rFonts w:ascii="Arial" w:hAnsi="Arial" w:cs="Arial"/>
          <w:b/>
          <w:bCs/>
          <w:sz w:val="24"/>
          <w:szCs w:val="24"/>
        </w:rPr>
        <w:t>3 : Point finances</w:t>
      </w:r>
    </w:p>
    <w:p w14:paraId="1F9BA60F" w14:textId="513A8097" w:rsidR="00BA7599" w:rsidRDefault="00BA7599" w:rsidP="00ED68E5">
      <w:pPr>
        <w:spacing w:after="120" w:line="240" w:lineRule="auto"/>
        <w:ind w:firstLine="709"/>
        <w:jc w:val="both"/>
        <w:rPr>
          <w:rFonts w:ascii="Arial" w:hAnsi="Arial" w:cs="Arial"/>
          <w:sz w:val="24"/>
          <w:szCs w:val="24"/>
        </w:rPr>
      </w:pPr>
      <w:r>
        <w:rPr>
          <w:rFonts w:ascii="Arial" w:hAnsi="Arial" w:cs="Arial"/>
          <w:sz w:val="24"/>
          <w:szCs w:val="24"/>
        </w:rPr>
        <w:t xml:space="preserve">Le trésorier Charles Kilbert annonce qu’à ce jour le solde de l’association </w:t>
      </w:r>
      <w:r w:rsidR="003D408B">
        <w:rPr>
          <w:rFonts w:ascii="Arial" w:hAnsi="Arial" w:cs="Arial"/>
          <w:sz w:val="24"/>
          <w:szCs w:val="24"/>
        </w:rPr>
        <w:t>est positif</w:t>
      </w:r>
      <w:r>
        <w:rPr>
          <w:rFonts w:ascii="Arial" w:hAnsi="Arial" w:cs="Arial"/>
          <w:sz w:val="24"/>
          <w:szCs w:val="24"/>
        </w:rPr>
        <w:t>. La SH</w:t>
      </w:r>
      <w:r w:rsidR="00305DFB">
        <w:rPr>
          <w:rFonts w:ascii="Arial" w:hAnsi="Arial" w:cs="Arial"/>
          <w:sz w:val="24"/>
          <w:szCs w:val="24"/>
        </w:rPr>
        <w:t>V</w:t>
      </w:r>
      <w:r>
        <w:rPr>
          <w:rFonts w:ascii="Arial" w:hAnsi="Arial" w:cs="Arial"/>
          <w:sz w:val="24"/>
          <w:szCs w:val="24"/>
        </w:rPr>
        <w:t>VM compte à l’heure actuelle 262 membres.</w:t>
      </w:r>
    </w:p>
    <w:p w14:paraId="313E5276" w14:textId="77777777" w:rsidR="00CD4001" w:rsidRDefault="00CD4001" w:rsidP="00ED68E5">
      <w:pPr>
        <w:spacing w:after="120" w:line="240" w:lineRule="auto"/>
        <w:ind w:firstLine="709"/>
        <w:jc w:val="both"/>
      </w:pPr>
    </w:p>
    <w:p w14:paraId="3EEE3782" w14:textId="77777777" w:rsidR="00ED68E5" w:rsidRDefault="00BA7599" w:rsidP="00C8604E">
      <w:pPr>
        <w:spacing w:after="120" w:line="240" w:lineRule="auto"/>
        <w:jc w:val="both"/>
        <w:rPr>
          <w:rFonts w:ascii="Arial" w:hAnsi="Arial" w:cs="Arial"/>
          <w:b/>
          <w:bCs/>
          <w:sz w:val="24"/>
          <w:szCs w:val="24"/>
        </w:rPr>
      </w:pPr>
      <w:r w:rsidRPr="00ED68E5">
        <w:rPr>
          <w:rFonts w:ascii="Arial" w:hAnsi="Arial" w:cs="Arial"/>
          <w:b/>
          <w:bCs/>
          <w:sz w:val="24"/>
          <w:szCs w:val="24"/>
        </w:rPr>
        <w:t>4 : L’annuaire 2021</w:t>
      </w:r>
    </w:p>
    <w:p w14:paraId="53D44A5F" w14:textId="77777777" w:rsidR="00BA7599" w:rsidRDefault="00BA7599" w:rsidP="00ED68E5">
      <w:pPr>
        <w:spacing w:after="120" w:line="240" w:lineRule="auto"/>
        <w:ind w:firstLine="709"/>
        <w:jc w:val="both"/>
        <w:rPr>
          <w:rFonts w:ascii="Arial" w:hAnsi="Arial" w:cs="Arial"/>
          <w:sz w:val="24"/>
          <w:szCs w:val="24"/>
        </w:rPr>
      </w:pPr>
      <w:r>
        <w:rPr>
          <w:rFonts w:ascii="Arial" w:hAnsi="Arial" w:cs="Arial"/>
          <w:sz w:val="24"/>
          <w:szCs w:val="24"/>
        </w:rPr>
        <w:t>Bernard, informe que l’objectif des 160 pages annuelles qui composent l’annuaire est d’ores et déjà atteint. Il nous présente les différents articles qui y figureront. Le tirage est fixé à 500 exemplaires comme chaque année. David rédigera la préface. La mise sous pli des ouvrages aura lieu le 6 novembre.</w:t>
      </w:r>
    </w:p>
    <w:p w14:paraId="1235F7AE" w14:textId="77777777" w:rsidR="00CD4001" w:rsidRDefault="00CD4001" w:rsidP="00ED68E5">
      <w:pPr>
        <w:spacing w:after="120" w:line="240" w:lineRule="auto"/>
        <w:ind w:firstLine="709"/>
        <w:jc w:val="both"/>
      </w:pPr>
    </w:p>
    <w:p w14:paraId="3B6B8788" w14:textId="77777777" w:rsidR="00BA7599" w:rsidRPr="00ED68E5" w:rsidRDefault="00BA7599" w:rsidP="00C8604E">
      <w:pPr>
        <w:spacing w:after="120" w:line="240" w:lineRule="auto"/>
        <w:jc w:val="both"/>
        <w:rPr>
          <w:b/>
          <w:bCs/>
        </w:rPr>
      </w:pPr>
      <w:r w:rsidRPr="00ED68E5">
        <w:rPr>
          <w:rFonts w:ascii="Arial" w:hAnsi="Arial" w:cs="Arial"/>
          <w:b/>
          <w:bCs/>
          <w:sz w:val="24"/>
          <w:szCs w:val="24"/>
        </w:rPr>
        <w:t>5 : Autres projets 2021/2022</w:t>
      </w:r>
    </w:p>
    <w:p w14:paraId="273B4486" w14:textId="77777777" w:rsidR="00BA7599" w:rsidRDefault="00BA7599" w:rsidP="00ED68E5">
      <w:pPr>
        <w:spacing w:after="120" w:line="240" w:lineRule="auto"/>
        <w:ind w:firstLine="709"/>
        <w:jc w:val="both"/>
      </w:pPr>
      <w:r>
        <w:rPr>
          <w:rFonts w:ascii="Arial" w:hAnsi="Arial" w:cs="Arial"/>
          <w:sz w:val="24"/>
          <w:szCs w:val="24"/>
        </w:rPr>
        <w:t xml:space="preserve">Le </w:t>
      </w:r>
      <w:r w:rsidR="00305DFB">
        <w:rPr>
          <w:rFonts w:ascii="Arial" w:hAnsi="Arial" w:cs="Arial"/>
          <w:i/>
          <w:iCs/>
          <w:sz w:val="24"/>
          <w:szCs w:val="24"/>
        </w:rPr>
        <w:t xml:space="preserve">Was mein einst war </w:t>
      </w:r>
      <w:r w:rsidR="00305DFB">
        <w:rPr>
          <w:rFonts w:ascii="Arial" w:hAnsi="Arial" w:cs="Arial"/>
          <w:sz w:val="24"/>
          <w:szCs w:val="24"/>
        </w:rPr>
        <w:t xml:space="preserve">de </w:t>
      </w:r>
      <w:r>
        <w:rPr>
          <w:rFonts w:ascii="Arial" w:hAnsi="Arial" w:cs="Arial"/>
          <w:sz w:val="24"/>
          <w:szCs w:val="24"/>
        </w:rPr>
        <w:t>Hans Karl Abel traduit par Richard Weiss est quasi bouclé, sa parution est prévue pour cet automne. Le tirage de l’ouvrage qui par mesure d’économie sera imprimé en même temps que l’annuaire sera de 100 exemplaires.</w:t>
      </w:r>
    </w:p>
    <w:p w14:paraId="27C09389" w14:textId="77777777" w:rsidR="00BA7599" w:rsidRDefault="00BA7599" w:rsidP="00ED68E5">
      <w:pPr>
        <w:spacing w:after="120" w:line="240" w:lineRule="auto"/>
        <w:ind w:firstLine="709"/>
        <w:jc w:val="both"/>
      </w:pPr>
      <w:r>
        <w:rPr>
          <w:rFonts w:ascii="Arial" w:hAnsi="Arial" w:cs="Arial"/>
          <w:sz w:val="24"/>
          <w:szCs w:val="24"/>
        </w:rPr>
        <w:t>Le vocabulaire des marcaires : Ce livre est pour l’instant en veilleuse. Rémy Ruckstuhl étant très occupé par ses activités professionnelles.</w:t>
      </w:r>
    </w:p>
    <w:p w14:paraId="21E8B3DB" w14:textId="77777777" w:rsidR="00BA7599" w:rsidRDefault="00ED68E5" w:rsidP="00ED68E5">
      <w:pPr>
        <w:spacing w:after="120" w:line="240" w:lineRule="auto"/>
        <w:ind w:firstLine="709"/>
        <w:jc w:val="both"/>
      </w:pPr>
      <w:r>
        <w:rPr>
          <w:rFonts w:ascii="Arial" w:hAnsi="Arial" w:cs="Arial"/>
          <w:sz w:val="24"/>
          <w:szCs w:val="24"/>
        </w:rPr>
        <w:t>Le</w:t>
      </w:r>
      <w:r w:rsidR="00BA7599">
        <w:rPr>
          <w:rFonts w:ascii="Arial" w:hAnsi="Arial" w:cs="Arial"/>
          <w:sz w:val="24"/>
          <w:szCs w:val="24"/>
        </w:rPr>
        <w:t xml:space="preserve"> Léo Ott est pratiquement prêt. Gérard a rédigé la préface qui est bilingue, Edmond Ludwig et son épouse se sont chargés de la traduction en allemand, et Léo Ott doit encore livrer le texte allemand définitif très prochainement, il est en train de reconstituer les notes disparues suite à un problème informatique. Son excellente traduction réalisée par Alexis Meyer est prête, de même que son iconographie. Dès que l’ensemble de ces différents éléments sera réuni, le projet sera transmis à Yann Prouillet qui pourra effectuer la mise en page et proposer un devis. La parution de ce livre est envisagée, si possible pour cet automne par les soins de la SHVVM en partenariat avec « Edhisto ». </w:t>
      </w:r>
      <w:r w:rsidR="00BA7599" w:rsidRPr="00305DFB">
        <w:rPr>
          <w:rFonts w:ascii="Arial" w:hAnsi="Arial" w:cs="Arial"/>
          <w:sz w:val="24"/>
          <w:szCs w:val="24"/>
        </w:rPr>
        <w:t>Le</w:t>
      </w:r>
      <w:r w:rsidR="00BA7599">
        <w:rPr>
          <w:rFonts w:ascii="Arial" w:hAnsi="Arial" w:cs="Arial"/>
          <w:sz w:val="24"/>
          <w:szCs w:val="24"/>
        </w:rPr>
        <w:t>s textes allemand et français ont été relus par Edmond et Hélène Ludwig, un grand merci à eux.</w:t>
      </w:r>
    </w:p>
    <w:p w14:paraId="77489E2A" w14:textId="77777777" w:rsidR="00BA7599" w:rsidRDefault="00BA7599" w:rsidP="00ED68E5">
      <w:pPr>
        <w:spacing w:after="120" w:line="240" w:lineRule="auto"/>
        <w:ind w:firstLine="709"/>
        <w:jc w:val="both"/>
      </w:pPr>
      <w:r>
        <w:rPr>
          <w:rFonts w:ascii="Arial" w:hAnsi="Arial" w:cs="Arial"/>
          <w:sz w:val="24"/>
          <w:szCs w:val="24"/>
        </w:rPr>
        <w:lastRenderedPageBreak/>
        <w:t>Anthologie d’une soixantaine des plus beaux dessins de Mathias Doll. Gérard envisage la publication de cet ouvrage pour 2023, année de ses 40 ans de présidence et son départ à la retraite de sa fonction.</w:t>
      </w:r>
    </w:p>
    <w:p w14:paraId="37E8A7A5" w14:textId="77777777" w:rsidR="00BA7599" w:rsidRDefault="00305DFB" w:rsidP="00ED68E5">
      <w:pPr>
        <w:spacing w:after="120" w:line="240" w:lineRule="auto"/>
        <w:ind w:firstLine="709"/>
        <w:jc w:val="both"/>
      </w:pPr>
      <w:r>
        <w:rPr>
          <w:rFonts w:ascii="Arial" w:hAnsi="Arial" w:cs="Arial"/>
          <w:sz w:val="24"/>
          <w:szCs w:val="24"/>
        </w:rPr>
        <w:t>E</w:t>
      </w:r>
      <w:r w:rsidR="00BA7599">
        <w:rPr>
          <w:rFonts w:ascii="Arial" w:hAnsi="Arial" w:cs="Arial"/>
          <w:sz w:val="24"/>
          <w:szCs w:val="24"/>
        </w:rPr>
        <w:t>nregistrement vidéo du savoir-faire de Daniel Higlister, fondeur de cloches.</w:t>
      </w:r>
    </w:p>
    <w:p w14:paraId="73743E7A" w14:textId="77777777" w:rsidR="00BA7599" w:rsidRDefault="00BA7599" w:rsidP="00ED68E5">
      <w:pPr>
        <w:spacing w:after="120" w:line="240" w:lineRule="auto"/>
        <w:ind w:firstLine="709"/>
        <w:jc w:val="both"/>
        <w:rPr>
          <w:rFonts w:ascii="Arial" w:hAnsi="Arial" w:cs="Arial"/>
          <w:sz w:val="24"/>
          <w:szCs w:val="24"/>
        </w:rPr>
      </w:pPr>
      <w:r>
        <w:rPr>
          <w:rFonts w:ascii="Arial" w:hAnsi="Arial" w:cs="Arial"/>
          <w:sz w:val="24"/>
          <w:szCs w:val="24"/>
        </w:rPr>
        <w:t>Le président souhaite réaliser un enregistrement vidéo du savoir-faire et des gestes techniques de Daniel Higlister qui a eu le génie de réinventer le métier de fondeur de cloches de vaches.</w:t>
      </w:r>
      <w:r w:rsidR="001A2362">
        <w:rPr>
          <w:rFonts w:ascii="Arial" w:hAnsi="Arial" w:cs="Arial"/>
          <w:sz w:val="24"/>
          <w:szCs w:val="24"/>
        </w:rPr>
        <w:t xml:space="preserve"> </w:t>
      </w:r>
      <w:r>
        <w:rPr>
          <w:rFonts w:ascii="Arial" w:hAnsi="Arial" w:cs="Arial"/>
          <w:sz w:val="24"/>
          <w:szCs w:val="24"/>
        </w:rPr>
        <w:t>Le coût de la réalisation de ce projet est chiffré à 3</w:t>
      </w:r>
      <w:r w:rsidR="00305DFB">
        <w:rPr>
          <w:rFonts w:ascii="Arial" w:hAnsi="Arial" w:cs="Arial"/>
          <w:sz w:val="24"/>
          <w:szCs w:val="24"/>
        </w:rPr>
        <w:t> </w:t>
      </w:r>
      <w:r>
        <w:rPr>
          <w:rFonts w:ascii="Arial" w:hAnsi="Arial" w:cs="Arial"/>
          <w:sz w:val="24"/>
          <w:szCs w:val="24"/>
        </w:rPr>
        <w:t>000 euros ; la CCVM financera à hauteur de 1</w:t>
      </w:r>
      <w:r w:rsidR="00305DFB">
        <w:rPr>
          <w:rFonts w:ascii="Arial" w:hAnsi="Arial" w:cs="Arial"/>
          <w:sz w:val="24"/>
          <w:szCs w:val="24"/>
        </w:rPr>
        <w:t> </w:t>
      </w:r>
      <w:r>
        <w:rPr>
          <w:rFonts w:ascii="Arial" w:hAnsi="Arial" w:cs="Arial"/>
          <w:sz w:val="24"/>
          <w:szCs w:val="24"/>
        </w:rPr>
        <w:t>000 euros. La conseillère départementale M</w:t>
      </w:r>
      <w:r w:rsidRPr="00305DFB">
        <w:rPr>
          <w:rFonts w:ascii="Arial" w:hAnsi="Arial" w:cs="Arial"/>
          <w:sz w:val="24"/>
          <w:szCs w:val="24"/>
          <w:vertAlign w:val="superscript"/>
        </w:rPr>
        <w:t>me</w:t>
      </w:r>
      <w:r>
        <w:rPr>
          <w:rFonts w:ascii="Arial" w:hAnsi="Arial" w:cs="Arial"/>
          <w:sz w:val="24"/>
          <w:szCs w:val="24"/>
        </w:rPr>
        <w:t xml:space="preserve"> Monique Martin a sollicité une subvention auprès de la CEA. Une autre demande a été déposée auprès du Kiwanis de la vallée. D’autres subventionnaires potentiels seront approchés… À suivre.</w:t>
      </w:r>
    </w:p>
    <w:p w14:paraId="4D8DD0D8" w14:textId="77777777" w:rsidR="00CD4001" w:rsidRDefault="00CD4001" w:rsidP="00ED68E5">
      <w:pPr>
        <w:spacing w:after="120" w:line="240" w:lineRule="auto"/>
        <w:ind w:firstLine="709"/>
        <w:jc w:val="both"/>
      </w:pPr>
    </w:p>
    <w:p w14:paraId="5491D87E" w14:textId="77777777" w:rsidR="00BA7599" w:rsidRPr="00B542AB" w:rsidRDefault="00BA7599" w:rsidP="00C8604E">
      <w:pPr>
        <w:spacing w:after="120" w:line="240" w:lineRule="auto"/>
        <w:jc w:val="both"/>
        <w:rPr>
          <w:b/>
          <w:bCs/>
        </w:rPr>
      </w:pPr>
      <w:r w:rsidRPr="00B542AB">
        <w:rPr>
          <w:rFonts w:ascii="Arial" w:hAnsi="Arial" w:cs="Arial"/>
          <w:b/>
          <w:bCs/>
          <w:sz w:val="24"/>
          <w:szCs w:val="24"/>
        </w:rPr>
        <w:t>6 : Les stands à venir</w:t>
      </w:r>
    </w:p>
    <w:p w14:paraId="7A2B346F" w14:textId="77777777" w:rsidR="00BA7599" w:rsidRDefault="00BA7599" w:rsidP="00ED68E5">
      <w:pPr>
        <w:spacing w:after="120" w:line="240" w:lineRule="auto"/>
        <w:ind w:firstLine="709"/>
        <w:jc w:val="both"/>
      </w:pPr>
      <w:r>
        <w:rPr>
          <w:rFonts w:ascii="Arial" w:hAnsi="Arial" w:cs="Arial"/>
          <w:sz w:val="24"/>
          <w:szCs w:val="24"/>
        </w:rPr>
        <w:t xml:space="preserve">Seule manifestation maintenue à l’heure actuelle en cette difficile période de pandémie qui affecte le pays et le monde entier : le festival du livre de Colmar qui se déroulera le 27 et 28 novembre prochains. Le comité donne son accord pour la tenue d’un stand partagé avec la société Rencontres </w:t>
      </w:r>
      <w:r w:rsidR="00305DFB">
        <w:rPr>
          <w:rFonts w:ascii="Arial" w:hAnsi="Arial" w:cs="Arial"/>
          <w:sz w:val="24"/>
          <w:szCs w:val="24"/>
        </w:rPr>
        <w:t>t</w:t>
      </w:r>
      <w:r>
        <w:rPr>
          <w:rFonts w:ascii="Arial" w:hAnsi="Arial" w:cs="Arial"/>
          <w:sz w:val="24"/>
          <w:szCs w:val="24"/>
        </w:rPr>
        <w:t>ransvosgiennes</w:t>
      </w:r>
      <w:r w:rsidR="00305DFB">
        <w:rPr>
          <w:rFonts w:ascii="Arial" w:hAnsi="Arial" w:cs="Arial"/>
          <w:sz w:val="24"/>
          <w:szCs w:val="24"/>
        </w:rPr>
        <w:t xml:space="preserve">. </w:t>
      </w:r>
      <w:r>
        <w:rPr>
          <w:rFonts w:ascii="Arial" w:hAnsi="Arial" w:cs="Arial"/>
          <w:sz w:val="24"/>
          <w:szCs w:val="24"/>
        </w:rPr>
        <w:t>Les différentes phases de notre organisation seront débattues à temps utile.</w:t>
      </w:r>
    </w:p>
    <w:p w14:paraId="76F497E7" w14:textId="77777777" w:rsidR="003D408B" w:rsidRDefault="003D408B" w:rsidP="00ED68E5">
      <w:pPr>
        <w:spacing w:after="120" w:line="240" w:lineRule="auto"/>
        <w:ind w:firstLine="709"/>
        <w:jc w:val="both"/>
        <w:rPr>
          <w:rFonts w:ascii="Arial" w:hAnsi="Arial" w:cs="Arial"/>
          <w:sz w:val="24"/>
          <w:szCs w:val="24"/>
        </w:rPr>
      </w:pPr>
    </w:p>
    <w:p w14:paraId="2E51D7B4" w14:textId="3A6908BF" w:rsidR="003D408B" w:rsidRPr="003D408B" w:rsidRDefault="003D408B" w:rsidP="003D408B">
      <w:pPr>
        <w:spacing w:after="120" w:line="240" w:lineRule="auto"/>
        <w:jc w:val="both"/>
        <w:rPr>
          <w:rFonts w:ascii="Arial" w:hAnsi="Arial" w:cs="Arial"/>
          <w:b/>
          <w:bCs/>
          <w:sz w:val="24"/>
          <w:szCs w:val="24"/>
        </w:rPr>
      </w:pPr>
      <w:r>
        <w:rPr>
          <w:rFonts w:ascii="Arial" w:hAnsi="Arial" w:cs="Arial"/>
          <w:b/>
          <w:bCs/>
          <w:sz w:val="24"/>
          <w:szCs w:val="24"/>
        </w:rPr>
        <w:t>7 : Prochaine réunion</w:t>
      </w:r>
    </w:p>
    <w:p w14:paraId="66877E48" w14:textId="2074724E" w:rsidR="00BA7599" w:rsidRDefault="00BA7599" w:rsidP="00ED68E5">
      <w:pPr>
        <w:spacing w:after="120" w:line="240" w:lineRule="auto"/>
        <w:ind w:firstLine="709"/>
        <w:jc w:val="both"/>
        <w:rPr>
          <w:rFonts w:ascii="Arial" w:hAnsi="Arial" w:cs="Arial"/>
          <w:sz w:val="24"/>
          <w:szCs w:val="24"/>
        </w:rPr>
      </w:pPr>
      <w:r>
        <w:rPr>
          <w:rFonts w:ascii="Arial" w:hAnsi="Arial" w:cs="Arial"/>
          <w:sz w:val="24"/>
          <w:szCs w:val="24"/>
        </w:rPr>
        <w:t xml:space="preserve">Après </w:t>
      </w:r>
      <w:r w:rsidRPr="00305DFB">
        <w:rPr>
          <w:rFonts w:ascii="Arial" w:hAnsi="Arial" w:cs="Arial"/>
          <w:sz w:val="24"/>
          <w:szCs w:val="24"/>
        </w:rPr>
        <w:t>tour de table, il a été décidé de fixer la prochaine réunion</w:t>
      </w:r>
      <w:r w:rsidR="00305DFB">
        <w:rPr>
          <w:rFonts w:ascii="Arial" w:hAnsi="Arial" w:cs="Arial"/>
          <w:sz w:val="24"/>
          <w:szCs w:val="24"/>
        </w:rPr>
        <w:t xml:space="preserve"> </w:t>
      </w:r>
      <w:r w:rsidRPr="00305DFB">
        <w:rPr>
          <w:rFonts w:ascii="Arial" w:hAnsi="Arial" w:cs="Arial"/>
          <w:sz w:val="24"/>
          <w:szCs w:val="24"/>
        </w:rPr>
        <w:t>au 11 septembre à 14 h à la salle de la Laub, si les conditions sanitaires le permettent d’ici là.</w:t>
      </w:r>
    </w:p>
    <w:p w14:paraId="77048903" w14:textId="77777777" w:rsidR="00CD4001" w:rsidRPr="00305DFB" w:rsidRDefault="00CD4001" w:rsidP="00ED68E5">
      <w:pPr>
        <w:spacing w:after="120" w:line="240" w:lineRule="auto"/>
        <w:ind w:firstLine="709"/>
        <w:jc w:val="both"/>
      </w:pPr>
    </w:p>
    <w:p w14:paraId="040937C6" w14:textId="77777777" w:rsidR="00BA7599" w:rsidRPr="00B542AB" w:rsidRDefault="00BA7599" w:rsidP="00C8604E">
      <w:pPr>
        <w:spacing w:after="120" w:line="240" w:lineRule="auto"/>
        <w:jc w:val="both"/>
        <w:rPr>
          <w:b/>
          <w:bCs/>
        </w:rPr>
      </w:pPr>
      <w:r w:rsidRPr="00B542AB">
        <w:rPr>
          <w:rFonts w:ascii="Arial" w:hAnsi="Arial" w:cs="Arial"/>
          <w:b/>
          <w:bCs/>
          <w:sz w:val="24"/>
          <w:szCs w:val="24"/>
        </w:rPr>
        <w:t>8 : Divers</w:t>
      </w:r>
    </w:p>
    <w:p w14:paraId="70AD47D2" w14:textId="77777777" w:rsidR="00BA7599" w:rsidRPr="00305DFB" w:rsidRDefault="00BA7599" w:rsidP="00ED68E5">
      <w:pPr>
        <w:pStyle w:val="Paragraphedeliste"/>
        <w:spacing w:after="120" w:line="240" w:lineRule="auto"/>
        <w:ind w:left="0" w:firstLine="709"/>
        <w:contextualSpacing w:val="0"/>
        <w:jc w:val="both"/>
      </w:pPr>
      <w:r w:rsidRPr="00305DFB">
        <w:rPr>
          <w:rFonts w:ascii="Arial" w:hAnsi="Arial" w:cs="Arial"/>
          <w:sz w:val="24"/>
          <w:szCs w:val="24"/>
        </w:rPr>
        <w:t>Gérard évoque la possibilité de relancer un cycle de conférences à partir de l’automne prochain. L’une serait menée par Paul Ham. Autres sujets : La Schwartzenbourg, D</w:t>
      </w:r>
      <w:r w:rsidRPr="00305DFB">
        <w:rPr>
          <w:rFonts w:ascii="Arial" w:hAnsi="Arial" w:cs="Arial"/>
          <w:sz w:val="24"/>
          <w:szCs w:val="24"/>
          <w:vertAlign w:val="superscript"/>
        </w:rPr>
        <w:t>r</w:t>
      </w:r>
      <w:r w:rsidRPr="00305DFB">
        <w:rPr>
          <w:rFonts w:ascii="Arial" w:hAnsi="Arial" w:cs="Arial"/>
          <w:sz w:val="24"/>
          <w:szCs w:val="24"/>
        </w:rPr>
        <w:t xml:space="preserve"> Butscher : rite de naissance à travers le monde…</w:t>
      </w:r>
    </w:p>
    <w:p w14:paraId="42A93987" w14:textId="77777777" w:rsidR="00BA7599" w:rsidRDefault="00BA7599" w:rsidP="00ED68E5">
      <w:pPr>
        <w:pStyle w:val="Paragraphedeliste"/>
        <w:spacing w:after="120" w:line="240" w:lineRule="auto"/>
        <w:ind w:left="0" w:firstLine="709"/>
        <w:contextualSpacing w:val="0"/>
        <w:jc w:val="both"/>
      </w:pPr>
      <w:r w:rsidRPr="00305DFB">
        <w:rPr>
          <w:rFonts w:ascii="Arial" w:hAnsi="Arial" w:cs="Arial"/>
          <w:sz w:val="24"/>
          <w:szCs w:val="24"/>
        </w:rPr>
        <w:t>David souhaiterait engager une action de recrutement de nouveaux</w:t>
      </w:r>
      <w:r>
        <w:rPr>
          <w:rFonts w:ascii="Arial" w:hAnsi="Arial" w:cs="Arial"/>
          <w:sz w:val="24"/>
          <w:szCs w:val="24"/>
        </w:rPr>
        <w:t xml:space="preserve"> membres.</w:t>
      </w:r>
    </w:p>
    <w:p w14:paraId="7110BBCB" w14:textId="77777777" w:rsidR="00BA7599" w:rsidRDefault="00BA7599" w:rsidP="00ED68E5">
      <w:pPr>
        <w:pStyle w:val="Paragraphedeliste"/>
        <w:spacing w:after="120" w:line="240" w:lineRule="auto"/>
        <w:ind w:left="0" w:firstLine="709"/>
        <w:contextualSpacing w:val="0"/>
        <w:jc w:val="both"/>
      </w:pPr>
      <w:r>
        <w:rPr>
          <w:rFonts w:ascii="Arial" w:hAnsi="Arial" w:cs="Arial"/>
          <w:sz w:val="24"/>
          <w:szCs w:val="24"/>
        </w:rPr>
        <w:t>Bernard et Charles échangent sur le projet « Paypal » déjà évoqué lors de la dernière réunion et qui ne semble pas aussi facile de mettre en œuvre.</w:t>
      </w:r>
    </w:p>
    <w:p w14:paraId="2A014D17" w14:textId="77777777" w:rsidR="00BA7599" w:rsidRDefault="00BA7599" w:rsidP="00ED68E5">
      <w:pPr>
        <w:pStyle w:val="Paragraphedeliste"/>
        <w:spacing w:after="120" w:line="240" w:lineRule="auto"/>
        <w:ind w:left="0" w:firstLine="709"/>
        <w:contextualSpacing w:val="0"/>
        <w:jc w:val="both"/>
      </w:pPr>
      <w:r>
        <w:rPr>
          <w:rFonts w:ascii="Arial" w:hAnsi="Arial" w:cs="Arial"/>
          <w:sz w:val="24"/>
          <w:szCs w:val="24"/>
        </w:rPr>
        <w:t xml:space="preserve">Daniel informe l’assemblée de l’existence d’un site internet très intéressant qui propose de nombreuses photos, illustrations et divers documents parmi lesquels on retrouve des personnages et des lieux de notre vallée de Munster : </w:t>
      </w:r>
      <w:r w:rsidRPr="001A2362">
        <w:rPr>
          <w:rFonts w:ascii="Arial" w:hAnsi="Arial" w:cs="Arial"/>
          <w:sz w:val="24"/>
          <w:szCs w:val="24"/>
        </w:rPr>
        <w:t>https://haut-de-forme-et-crinoline.org</w:t>
      </w:r>
      <w:r w:rsidR="00B542AB">
        <w:rPr>
          <w:rFonts w:ascii="Arial" w:hAnsi="Arial" w:cs="Arial"/>
          <w:sz w:val="24"/>
          <w:szCs w:val="24"/>
        </w:rPr>
        <w:t>.</w:t>
      </w:r>
      <w:r>
        <w:rPr>
          <w:rFonts w:ascii="Arial" w:hAnsi="Arial" w:cs="Arial"/>
          <w:sz w:val="24"/>
          <w:szCs w:val="24"/>
        </w:rPr>
        <w:t xml:space="preserve"> </w:t>
      </w:r>
    </w:p>
    <w:p w14:paraId="0EF72607" w14:textId="77777777" w:rsidR="00BA7599" w:rsidRDefault="00BA7599" w:rsidP="00ED68E5">
      <w:pPr>
        <w:spacing w:after="120" w:line="240" w:lineRule="auto"/>
        <w:ind w:firstLine="709"/>
        <w:jc w:val="both"/>
      </w:pPr>
      <w:r>
        <w:rPr>
          <w:rFonts w:ascii="Arial" w:hAnsi="Arial" w:cs="Arial"/>
          <w:sz w:val="24"/>
          <w:szCs w:val="24"/>
        </w:rPr>
        <w:t>Plus rien ne figurant à l’ordre du jour la séance est levée à 16 h</w:t>
      </w:r>
      <w:r w:rsidR="00B542AB">
        <w:rPr>
          <w:rFonts w:ascii="Arial" w:hAnsi="Arial" w:cs="Arial"/>
          <w:sz w:val="24"/>
          <w:szCs w:val="24"/>
        </w:rPr>
        <w:t>.</w:t>
      </w:r>
    </w:p>
    <w:p w14:paraId="3A7A96A3" w14:textId="77777777" w:rsidR="00BA7599" w:rsidRDefault="00BA7599" w:rsidP="00ED68E5">
      <w:pPr>
        <w:spacing w:after="120" w:line="240" w:lineRule="auto"/>
        <w:ind w:firstLine="709"/>
        <w:jc w:val="both"/>
      </w:pPr>
      <w:r>
        <w:rPr>
          <w:rFonts w:ascii="Arial" w:hAnsi="Arial" w:cs="Arial"/>
          <w:sz w:val="24"/>
          <w:szCs w:val="24"/>
        </w:rPr>
        <w:t>Breitenbach le 29/05/2021</w:t>
      </w:r>
      <w:r w:rsidR="00B542AB">
        <w:rPr>
          <w:rFonts w:ascii="Arial" w:hAnsi="Arial" w:cs="Arial"/>
          <w:sz w:val="24"/>
          <w:szCs w:val="24"/>
        </w:rPr>
        <w:t>.</w:t>
      </w:r>
    </w:p>
    <w:p w14:paraId="0BF1B89F" w14:textId="77777777" w:rsidR="00BA7599" w:rsidRDefault="00BA7599" w:rsidP="00ED68E5">
      <w:pPr>
        <w:spacing w:after="120" w:line="240" w:lineRule="auto"/>
        <w:ind w:firstLine="709"/>
        <w:jc w:val="both"/>
        <w:rPr>
          <w:rFonts w:ascii="Arial" w:hAnsi="Arial" w:cs="Arial"/>
          <w:sz w:val="24"/>
          <w:szCs w:val="24"/>
        </w:rPr>
      </w:pPr>
    </w:p>
    <w:p w14:paraId="5344513A" w14:textId="77777777" w:rsidR="001A2362" w:rsidRDefault="00BA7599" w:rsidP="00ED68E5">
      <w:pPr>
        <w:spacing w:after="120" w:line="240" w:lineRule="auto"/>
        <w:ind w:firstLine="709"/>
        <w:jc w:val="both"/>
        <w:rPr>
          <w:rFonts w:ascii="Arial" w:hAnsi="Arial" w:cs="Arial"/>
          <w:sz w:val="24"/>
          <w:szCs w:val="24"/>
        </w:rPr>
      </w:pPr>
      <w:r>
        <w:rPr>
          <w:rFonts w:ascii="Arial" w:hAnsi="Arial" w:cs="Arial"/>
          <w:sz w:val="24"/>
          <w:szCs w:val="24"/>
        </w:rPr>
        <w:t>Le président :</w:t>
      </w:r>
      <w:r w:rsidR="001A2362">
        <w:rPr>
          <w:rFonts w:ascii="Arial" w:hAnsi="Arial" w:cs="Arial"/>
          <w:sz w:val="24"/>
          <w:szCs w:val="24"/>
        </w:rPr>
        <w:t xml:space="preserve"> Gérard Leser</w:t>
      </w:r>
    </w:p>
    <w:p w14:paraId="7EECF103" w14:textId="77777777" w:rsidR="001A2362" w:rsidRDefault="00BA7599" w:rsidP="00ED68E5">
      <w:pPr>
        <w:spacing w:after="120" w:line="240" w:lineRule="auto"/>
        <w:ind w:firstLine="709"/>
        <w:jc w:val="both"/>
        <w:rPr>
          <w:rFonts w:ascii="Arial" w:hAnsi="Arial" w:cs="Arial"/>
          <w:sz w:val="24"/>
          <w:szCs w:val="24"/>
        </w:rPr>
      </w:pPr>
      <w:r>
        <w:rPr>
          <w:rFonts w:ascii="Arial" w:hAnsi="Arial" w:cs="Arial"/>
          <w:sz w:val="24"/>
          <w:szCs w:val="24"/>
        </w:rPr>
        <w:t>La secrétaire-adjointe :</w:t>
      </w:r>
      <w:r w:rsidR="001A2362">
        <w:rPr>
          <w:rFonts w:ascii="Arial" w:hAnsi="Arial" w:cs="Arial"/>
          <w:sz w:val="24"/>
          <w:szCs w:val="24"/>
        </w:rPr>
        <w:t xml:space="preserve"> Léa Watzky</w:t>
      </w:r>
    </w:p>
    <w:p w14:paraId="62E70336" w14:textId="77777777" w:rsidR="00BA7599" w:rsidRDefault="00BA7599" w:rsidP="00ED68E5">
      <w:pPr>
        <w:spacing w:after="120" w:line="240" w:lineRule="auto"/>
        <w:ind w:firstLine="709"/>
        <w:jc w:val="both"/>
      </w:pPr>
      <w:r>
        <w:rPr>
          <w:rFonts w:ascii="Arial" w:hAnsi="Arial" w:cs="Arial"/>
          <w:sz w:val="24"/>
          <w:szCs w:val="24"/>
        </w:rPr>
        <w:t>Le secrétaire :</w:t>
      </w:r>
      <w:r w:rsidR="001A2362">
        <w:rPr>
          <w:rFonts w:ascii="Arial" w:hAnsi="Arial" w:cs="Arial"/>
          <w:sz w:val="24"/>
          <w:szCs w:val="24"/>
        </w:rPr>
        <w:t xml:space="preserve"> </w:t>
      </w:r>
      <w:r>
        <w:rPr>
          <w:rFonts w:ascii="Arial" w:hAnsi="Arial" w:cs="Arial"/>
          <w:sz w:val="24"/>
          <w:szCs w:val="24"/>
        </w:rPr>
        <w:t>Jean-Marc Lalevée</w:t>
      </w:r>
    </w:p>
    <w:sectPr w:rsidR="00BA7599">
      <w:pgSz w:w="11906" w:h="16838"/>
      <w:pgMar w:top="1418" w:right="1418" w:bottom="22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Arial" w:hAnsi="Arial" w:cs="Arial" w:hint="default"/>
        <w:color w:val="auto"/>
        <w:sz w:val="24"/>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39111C"/>
    <w:multiLevelType w:val="hybridMultilevel"/>
    <w:tmpl w:val="4182823C"/>
    <w:lvl w:ilvl="0" w:tplc="040C0001">
      <w:start w:val="1"/>
      <w:numFmt w:val="bullet"/>
      <w:lvlText w:val=""/>
      <w:lvlJc w:val="left"/>
      <w:pPr>
        <w:ind w:left="720" w:hanging="360"/>
      </w:pPr>
      <w:rPr>
        <w:rFonts w:ascii="Symbol" w:hAnsi="Symbol" w:hint="default"/>
      </w:rPr>
    </w:lvl>
    <w:lvl w:ilvl="1" w:tplc="DB68E202">
      <w:start w:val="5"/>
      <w:numFmt w:val="bullet"/>
      <w:lvlText w:val="-"/>
      <w:lvlJc w:val="left"/>
      <w:pPr>
        <w:ind w:left="1440" w:hanging="360"/>
      </w:pPr>
      <w:rPr>
        <w:rFonts w:ascii="Arial" w:eastAsia="Calibri" w:hAnsi="Arial" w:cs="Arial" w:hint="default"/>
        <w:sz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BF"/>
    <w:rsid w:val="00113157"/>
    <w:rsid w:val="001A2362"/>
    <w:rsid w:val="00305DFB"/>
    <w:rsid w:val="003D408B"/>
    <w:rsid w:val="00604E2F"/>
    <w:rsid w:val="009F70BF"/>
    <w:rsid w:val="00B542AB"/>
    <w:rsid w:val="00BA7599"/>
    <w:rsid w:val="00C8604E"/>
    <w:rsid w:val="00CD4001"/>
    <w:rsid w:val="00ED6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20083E"/>
  <w15:chartTrackingRefBased/>
  <w15:docId w15:val="{4115493C-88B0-4744-AB7E-24066290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eastAsia="Calibri" w:hAnsi="Arial" w:cs="Arial" w:hint="default"/>
      <w:color w:val="auto"/>
      <w:sz w:val="24"/>
      <w:szCs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
    <w:name w:val="Police par défaut1"/>
  </w:style>
  <w:style w:type="character" w:styleId="Lienhypertexte">
    <w:name w:val="Hyperlink"/>
    <w:rPr>
      <w:color w:val="0563C1"/>
      <w:u w:val="single"/>
    </w:rPr>
  </w:style>
  <w:style w:type="paragraph" w:customStyle="1" w:styleId="Titre1">
    <w:name w:val="Titre1"/>
    <w:basedOn w:val="Normal"/>
    <w:next w:val="Corpsdetexte"/>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Paragraphedeliste">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1306</Words>
  <Characters>7187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cp:lastModifiedBy>Bernard Schaffner</cp:lastModifiedBy>
  <cp:revision>3</cp:revision>
  <cp:lastPrinted>1601-01-01T00:00:00Z</cp:lastPrinted>
  <dcterms:created xsi:type="dcterms:W3CDTF">2021-06-23T07:18:00Z</dcterms:created>
  <dcterms:modified xsi:type="dcterms:W3CDTF">2021-06-23T07:22:00Z</dcterms:modified>
</cp:coreProperties>
</file>