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431BB3" w14:textId="0B34FACF" w:rsidR="00740FEB" w:rsidRDefault="00740FEB" w:rsidP="00740FEB">
      <w:pPr>
        <w:rPr>
          <w:rFonts w:ascii="Arial" w:hAnsi="Arial" w:cs="Arial"/>
          <w:b/>
          <w:bCs/>
          <w:sz w:val="24"/>
          <w:szCs w:val="24"/>
        </w:rPr>
      </w:pPr>
      <w:r w:rsidRPr="009F26AF">
        <w:rPr>
          <w:rFonts w:ascii="Arial" w:hAnsi="Arial" w:cs="Arial"/>
          <w:b/>
          <w:bCs/>
          <w:sz w:val="24"/>
          <w:szCs w:val="24"/>
        </w:rPr>
        <w:t xml:space="preserve">78ᵉ </w:t>
      </w:r>
      <w:r w:rsidR="009F26AF" w:rsidRPr="009F26AF">
        <w:rPr>
          <w:rFonts w:ascii="Arial" w:hAnsi="Arial" w:cs="Arial"/>
          <w:b/>
          <w:bCs/>
          <w:sz w:val="24"/>
          <w:szCs w:val="24"/>
        </w:rPr>
        <w:t>a</w:t>
      </w:r>
      <w:r w:rsidRPr="009F26AF">
        <w:rPr>
          <w:rFonts w:ascii="Arial" w:hAnsi="Arial" w:cs="Arial"/>
          <w:b/>
          <w:bCs/>
          <w:sz w:val="24"/>
          <w:szCs w:val="24"/>
        </w:rPr>
        <w:t xml:space="preserve">ssemblée générale de la Société </w:t>
      </w:r>
      <w:r w:rsidR="009F26AF" w:rsidRPr="009F26AF">
        <w:rPr>
          <w:rFonts w:ascii="Arial" w:hAnsi="Arial" w:cs="Arial"/>
          <w:b/>
          <w:bCs/>
          <w:sz w:val="24"/>
          <w:szCs w:val="24"/>
        </w:rPr>
        <w:t xml:space="preserve">d’histoire du val et de la ville </w:t>
      </w:r>
      <w:r w:rsidRPr="009F26AF">
        <w:rPr>
          <w:rFonts w:ascii="Arial" w:hAnsi="Arial" w:cs="Arial"/>
          <w:b/>
          <w:bCs/>
          <w:sz w:val="24"/>
          <w:szCs w:val="24"/>
        </w:rPr>
        <w:t>de Munster</w:t>
      </w:r>
    </w:p>
    <w:p w14:paraId="048A5834" w14:textId="77777777" w:rsidR="00740FEB" w:rsidRDefault="00740FEB" w:rsidP="00740FEB">
      <w:pPr>
        <w:rPr>
          <w:rFonts w:ascii="Arial" w:hAnsi="Arial" w:cs="Arial"/>
          <w:sz w:val="24"/>
          <w:szCs w:val="24"/>
        </w:rPr>
      </w:pPr>
      <w:r w:rsidRPr="009F26AF">
        <w:rPr>
          <w:rFonts w:ascii="Arial" w:hAnsi="Arial" w:cs="Arial"/>
          <w:sz w:val="24"/>
          <w:szCs w:val="24"/>
        </w:rPr>
        <w:t>4 avril 2026 à 14 h 30 – Salle de la Laub, Munster</w:t>
      </w:r>
    </w:p>
    <w:p w14:paraId="2A1E9A9A" w14:textId="77777777" w:rsidR="009F26AF" w:rsidRPr="009F26AF" w:rsidRDefault="009F26AF" w:rsidP="00740FEB">
      <w:pPr>
        <w:rPr>
          <w:rFonts w:ascii="Arial" w:hAnsi="Arial" w:cs="Arial"/>
          <w:sz w:val="24"/>
          <w:szCs w:val="24"/>
        </w:rPr>
      </w:pPr>
    </w:p>
    <w:p w14:paraId="4A6682E1" w14:textId="35456078" w:rsidR="00740FEB" w:rsidRPr="009F26AF" w:rsidRDefault="00740FEB" w:rsidP="00740FEB">
      <w:pPr>
        <w:rPr>
          <w:rFonts w:ascii="Arial" w:hAnsi="Arial" w:cs="Arial"/>
          <w:sz w:val="24"/>
          <w:szCs w:val="24"/>
        </w:rPr>
      </w:pPr>
      <w:r w:rsidRPr="009F26AF">
        <w:rPr>
          <w:rFonts w:ascii="Arial" w:hAnsi="Arial" w:cs="Arial"/>
          <w:sz w:val="24"/>
          <w:szCs w:val="24"/>
        </w:rPr>
        <w:t xml:space="preserve">Personnes </w:t>
      </w:r>
      <w:r w:rsidR="009F26AF" w:rsidRPr="009F26AF">
        <w:rPr>
          <w:rFonts w:ascii="Arial" w:hAnsi="Arial" w:cs="Arial"/>
          <w:sz w:val="24"/>
          <w:szCs w:val="24"/>
        </w:rPr>
        <w:t>excusées :</w:t>
      </w:r>
      <w:r w:rsidRPr="009F26AF">
        <w:rPr>
          <w:rFonts w:ascii="Arial" w:hAnsi="Arial" w:cs="Arial"/>
          <w:sz w:val="24"/>
          <w:szCs w:val="24"/>
        </w:rPr>
        <w:t xml:space="preserve"> </w:t>
      </w:r>
      <w:r w:rsidR="009F26AF">
        <w:rPr>
          <w:rFonts w:ascii="Arial" w:hAnsi="Arial" w:cs="Arial"/>
          <w:sz w:val="24"/>
          <w:szCs w:val="24"/>
        </w:rPr>
        <w:t>m</w:t>
      </w:r>
      <w:r w:rsidRPr="009F26AF">
        <w:rPr>
          <w:rFonts w:ascii="Arial" w:hAnsi="Arial" w:cs="Arial"/>
          <w:sz w:val="24"/>
          <w:szCs w:val="24"/>
        </w:rPr>
        <w:t xml:space="preserve">esdames et </w:t>
      </w:r>
      <w:r w:rsidR="009F26AF">
        <w:rPr>
          <w:rFonts w:ascii="Arial" w:hAnsi="Arial" w:cs="Arial"/>
          <w:sz w:val="24"/>
          <w:szCs w:val="24"/>
        </w:rPr>
        <w:t>m</w:t>
      </w:r>
      <w:r w:rsidRPr="009F26AF">
        <w:rPr>
          <w:rFonts w:ascii="Arial" w:hAnsi="Arial" w:cs="Arial"/>
          <w:sz w:val="24"/>
          <w:szCs w:val="24"/>
        </w:rPr>
        <w:t xml:space="preserve">essieurs les maires de Breitenbach, Metzeral, Turckheim et Mulhouse ; </w:t>
      </w:r>
      <w:r w:rsidR="009F26AF">
        <w:rPr>
          <w:rFonts w:ascii="Arial" w:hAnsi="Arial" w:cs="Arial"/>
          <w:sz w:val="24"/>
          <w:szCs w:val="24"/>
        </w:rPr>
        <w:t>m</w:t>
      </w:r>
      <w:r w:rsidRPr="009F26AF">
        <w:rPr>
          <w:rFonts w:ascii="Arial" w:hAnsi="Arial" w:cs="Arial"/>
          <w:sz w:val="24"/>
          <w:szCs w:val="24"/>
        </w:rPr>
        <w:t xml:space="preserve">onsieur Norbert </w:t>
      </w:r>
      <w:proofErr w:type="spellStart"/>
      <w:r w:rsidRPr="009F26AF">
        <w:rPr>
          <w:rFonts w:ascii="Arial" w:hAnsi="Arial" w:cs="Arial"/>
          <w:sz w:val="24"/>
          <w:szCs w:val="24"/>
        </w:rPr>
        <w:t>Schickel</w:t>
      </w:r>
      <w:proofErr w:type="spellEnd"/>
      <w:r w:rsidRPr="009F26AF">
        <w:rPr>
          <w:rFonts w:ascii="Arial" w:hAnsi="Arial" w:cs="Arial"/>
          <w:sz w:val="24"/>
          <w:szCs w:val="24"/>
        </w:rPr>
        <w:t xml:space="preserve">, président de la CCVM ; </w:t>
      </w:r>
      <w:r w:rsidR="009F26AF">
        <w:rPr>
          <w:rFonts w:ascii="Arial" w:hAnsi="Arial" w:cs="Arial"/>
          <w:sz w:val="24"/>
          <w:szCs w:val="24"/>
        </w:rPr>
        <w:t>m</w:t>
      </w:r>
      <w:r w:rsidRPr="009F26AF">
        <w:rPr>
          <w:rFonts w:ascii="Arial" w:hAnsi="Arial" w:cs="Arial"/>
          <w:sz w:val="24"/>
          <w:szCs w:val="24"/>
        </w:rPr>
        <w:t xml:space="preserve">onsieur le </w:t>
      </w:r>
      <w:r w:rsidR="009F26AF">
        <w:rPr>
          <w:rFonts w:ascii="Arial" w:hAnsi="Arial" w:cs="Arial"/>
          <w:sz w:val="24"/>
          <w:szCs w:val="24"/>
        </w:rPr>
        <w:t>p</w:t>
      </w:r>
      <w:r w:rsidRPr="009F26AF">
        <w:rPr>
          <w:rFonts w:ascii="Arial" w:hAnsi="Arial" w:cs="Arial"/>
          <w:sz w:val="24"/>
          <w:szCs w:val="24"/>
        </w:rPr>
        <w:t xml:space="preserve">réfet ; </w:t>
      </w:r>
      <w:r w:rsidR="009F26AF">
        <w:rPr>
          <w:rFonts w:ascii="Arial" w:hAnsi="Arial" w:cs="Arial"/>
          <w:sz w:val="24"/>
          <w:szCs w:val="24"/>
        </w:rPr>
        <w:t>m</w:t>
      </w:r>
      <w:r w:rsidRPr="009F26AF">
        <w:rPr>
          <w:rFonts w:ascii="Arial" w:hAnsi="Arial" w:cs="Arial"/>
          <w:sz w:val="24"/>
          <w:szCs w:val="24"/>
        </w:rPr>
        <w:t xml:space="preserve">adame Juliette </w:t>
      </w:r>
      <w:proofErr w:type="spellStart"/>
      <w:r w:rsidRPr="009F26AF">
        <w:rPr>
          <w:rFonts w:ascii="Arial" w:hAnsi="Arial" w:cs="Arial"/>
          <w:sz w:val="24"/>
          <w:szCs w:val="24"/>
        </w:rPr>
        <w:t>Burghart</w:t>
      </w:r>
      <w:proofErr w:type="spellEnd"/>
      <w:r w:rsidRPr="009F26AF">
        <w:rPr>
          <w:rFonts w:ascii="Arial" w:hAnsi="Arial" w:cs="Arial"/>
          <w:sz w:val="24"/>
          <w:szCs w:val="24"/>
        </w:rPr>
        <w:t xml:space="preserve"> (archiviste de la CCVM) ; </w:t>
      </w:r>
      <w:r w:rsidR="009F26AF">
        <w:rPr>
          <w:rFonts w:ascii="Arial" w:hAnsi="Arial" w:cs="Arial"/>
          <w:sz w:val="24"/>
          <w:szCs w:val="24"/>
        </w:rPr>
        <w:t>m</w:t>
      </w:r>
      <w:r w:rsidRPr="009F26AF">
        <w:rPr>
          <w:rFonts w:ascii="Arial" w:hAnsi="Arial" w:cs="Arial"/>
          <w:sz w:val="24"/>
          <w:szCs w:val="24"/>
        </w:rPr>
        <w:t xml:space="preserve">onsieur Serge </w:t>
      </w:r>
      <w:proofErr w:type="spellStart"/>
      <w:r w:rsidRPr="009F26AF">
        <w:rPr>
          <w:rFonts w:ascii="Arial" w:hAnsi="Arial" w:cs="Arial"/>
          <w:sz w:val="24"/>
          <w:szCs w:val="24"/>
        </w:rPr>
        <w:t>Geisert</w:t>
      </w:r>
      <w:proofErr w:type="spellEnd"/>
      <w:r w:rsidRPr="009F26AF">
        <w:rPr>
          <w:rFonts w:ascii="Arial" w:hAnsi="Arial" w:cs="Arial"/>
          <w:sz w:val="24"/>
          <w:szCs w:val="24"/>
        </w:rPr>
        <w:t xml:space="preserve"> (président du Cercle de généalogie) ; </w:t>
      </w:r>
      <w:r w:rsidR="009F26AF">
        <w:rPr>
          <w:rFonts w:ascii="Arial" w:hAnsi="Arial" w:cs="Arial"/>
          <w:sz w:val="24"/>
          <w:szCs w:val="24"/>
        </w:rPr>
        <w:t>m</w:t>
      </w:r>
      <w:r w:rsidRPr="009F26AF">
        <w:rPr>
          <w:rFonts w:ascii="Arial" w:hAnsi="Arial" w:cs="Arial"/>
          <w:sz w:val="24"/>
          <w:szCs w:val="24"/>
        </w:rPr>
        <w:t xml:space="preserve">onsieur Blaise </w:t>
      </w:r>
      <w:proofErr w:type="spellStart"/>
      <w:r w:rsidRPr="009F26AF">
        <w:rPr>
          <w:rFonts w:ascii="Arial" w:hAnsi="Arial" w:cs="Arial"/>
          <w:sz w:val="24"/>
          <w:szCs w:val="24"/>
        </w:rPr>
        <w:t>Carpentar</w:t>
      </w:r>
      <w:proofErr w:type="spellEnd"/>
      <w:r w:rsidRPr="009F26AF">
        <w:rPr>
          <w:rFonts w:ascii="Arial" w:hAnsi="Arial" w:cs="Arial"/>
          <w:sz w:val="24"/>
          <w:szCs w:val="24"/>
        </w:rPr>
        <w:t xml:space="preserve"> ; </w:t>
      </w:r>
      <w:r w:rsidR="009F26AF">
        <w:rPr>
          <w:rFonts w:ascii="Arial" w:hAnsi="Arial" w:cs="Arial"/>
          <w:sz w:val="24"/>
          <w:szCs w:val="24"/>
        </w:rPr>
        <w:t>m</w:t>
      </w:r>
      <w:r w:rsidRPr="009F26AF">
        <w:rPr>
          <w:rFonts w:ascii="Arial" w:hAnsi="Arial" w:cs="Arial"/>
          <w:sz w:val="24"/>
          <w:szCs w:val="24"/>
        </w:rPr>
        <w:t xml:space="preserve">onsieur Daniel </w:t>
      </w:r>
      <w:proofErr w:type="spellStart"/>
      <w:r w:rsidRPr="009F26AF">
        <w:rPr>
          <w:rFonts w:ascii="Arial" w:hAnsi="Arial" w:cs="Arial"/>
          <w:sz w:val="24"/>
          <w:szCs w:val="24"/>
        </w:rPr>
        <w:t>Roess</w:t>
      </w:r>
      <w:proofErr w:type="spellEnd"/>
      <w:r w:rsidRPr="009F26AF">
        <w:rPr>
          <w:rFonts w:ascii="Arial" w:hAnsi="Arial" w:cs="Arial"/>
          <w:sz w:val="24"/>
          <w:szCs w:val="24"/>
        </w:rPr>
        <w:t>.</w:t>
      </w:r>
    </w:p>
    <w:p w14:paraId="59B7D039" w14:textId="1DF44D68" w:rsidR="00740FEB" w:rsidRPr="009F26AF" w:rsidRDefault="00740FEB" w:rsidP="00740FEB">
      <w:pPr>
        <w:rPr>
          <w:rFonts w:ascii="Arial" w:hAnsi="Arial" w:cs="Arial"/>
          <w:sz w:val="24"/>
          <w:szCs w:val="24"/>
        </w:rPr>
      </w:pPr>
      <w:r w:rsidRPr="009F26AF">
        <w:rPr>
          <w:rFonts w:ascii="Arial" w:hAnsi="Arial" w:cs="Arial"/>
          <w:sz w:val="24"/>
          <w:szCs w:val="24"/>
        </w:rPr>
        <w:t xml:space="preserve">Personnalités </w:t>
      </w:r>
      <w:r w:rsidR="009F26AF" w:rsidRPr="009F26AF">
        <w:rPr>
          <w:rFonts w:ascii="Arial" w:hAnsi="Arial" w:cs="Arial"/>
          <w:sz w:val="24"/>
          <w:szCs w:val="24"/>
        </w:rPr>
        <w:t>saluées :</w:t>
      </w:r>
    </w:p>
    <w:p w14:paraId="7BBBF66A" w14:textId="1EDDC5AA" w:rsidR="00740FEB" w:rsidRPr="009F26AF" w:rsidRDefault="00740FEB" w:rsidP="00740FEB">
      <w:pPr>
        <w:rPr>
          <w:rFonts w:ascii="Arial" w:hAnsi="Arial" w:cs="Arial"/>
          <w:sz w:val="24"/>
          <w:szCs w:val="24"/>
        </w:rPr>
      </w:pPr>
      <w:r w:rsidRPr="009F26AF">
        <w:rPr>
          <w:rFonts w:ascii="Arial" w:hAnsi="Arial" w:cs="Arial"/>
          <w:sz w:val="24"/>
          <w:szCs w:val="24"/>
        </w:rPr>
        <w:t xml:space="preserve">Monsieur Hubert Ott, député ; </w:t>
      </w:r>
      <w:r w:rsidR="009F26AF">
        <w:rPr>
          <w:rFonts w:ascii="Arial" w:hAnsi="Arial" w:cs="Arial"/>
          <w:sz w:val="24"/>
          <w:szCs w:val="24"/>
        </w:rPr>
        <w:t>m</w:t>
      </w:r>
      <w:r w:rsidRPr="009F26AF">
        <w:rPr>
          <w:rFonts w:ascii="Arial" w:hAnsi="Arial" w:cs="Arial"/>
          <w:sz w:val="24"/>
          <w:szCs w:val="24"/>
        </w:rPr>
        <w:t xml:space="preserve">onsieur Pierre </w:t>
      </w:r>
      <w:proofErr w:type="spellStart"/>
      <w:r w:rsidRPr="009F26AF">
        <w:rPr>
          <w:rFonts w:ascii="Arial" w:hAnsi="Arial" w:cs="Arial"/>
          <w:sz w:val="24"/>
          <w:szCs w:val="24"/>
        </w:rPr>
        <w:t>Dischinger</w:t>
      </w:r>
      <w:proofErr w:type="spellEnd"/>
      <w:r w:rsidRPr="009F26AF">
        <w:rPr>
          <w:rFonts w:ascii="Arial" w:hAnsi="Arial" w:cs="Arial"/>
          <w:sz w:val="24"/>
          <w:szCs w:val="24"/>
        </w:rPr>
        <w:t xml:space="preserve">, maire de Munster ; </w:t>
      </w:r>
      <w:r w:rsidR="009F26AF">
        <w:rPr>
          <w:rFonts w:ascii="Arial" w:hAnsi="Arial" w:cs="Arial"/>
          <w:sz w:val="24"/>
          <w:szCs w:val="24"/>
        </w:rPr>
        <w:t>m</w:t>
      </w:r>
      <w:r w:rsidRPr="009F26AF">
        <w:rPr>
          <w:rFonts w:ascii="Arial" w:hAnsi="Arial" w:cs="Arial"/>
          <w:sz w:val="24"/>
          <w:szCs w:val="24"/>
        </w:rPr>
        <w:t xml:space="preserve">onsieur Thierry Meyer, maire de Wihr-au-Val et membre du comité ; </w:t>
      </w:r>
      <w:r w:rsidR="009F26AF">
        <w:rPr>
          <w:rFonts w:ascii="Arial" w:hAnsi="Arial" w:cs="Arial"/>
          <w:sz w:val="24"/>
          <w:szCs w:val="24"/>
        </w:rPr>
        <w:t>m</w:t>
      </w:r>
      <w:r w:rsidRPr="009F26AF">
        <w:rPr>
          <w:rFonts w:ascii="Arial" w:hAnsi="Arial" w:cs="Arial"/>
          <w:sz w:val="24"/>
          <w:szCs w:val="24"/>
        </w:rPr>
        <w:t xml:space="preserve">onsieur Jean-Daniel </w:t>
      </w:r>
      <w:proofErr w:type="spellStart"/>
      <w:r w:rsidRPr="009F26AF">
        <w:rPr>
          <w:rFonts w:ascii="Arial" w:hAnsi="Arial" w:cs="Arial"/>
          <w:sz w:val="24"/>
          <w:szCs w:val="24"/>
        </w:rPr>
        <w:t>Chapot</w:t>
      </w:r>
      <w:proofErr w:type="spellEnd"/>
      <w:r w:rsidRPr="009F26AF">
        <w:rPr>
          <w:rFonts w:ascii="Arial" w:hAnsi="Arial" w:cs="Arial"/>
          <w:sz w:val="24"/>
          <w:szCs w:val="24"/>
        </w:rPr>
        <w:t>, président du Club</w:t>
      </w:r>
      <w:r w:rsidR="009F26AF">
        <w:rPr>
          <w:rFonts w:ascii="Arial" w:hAnsi="Arial" w:cs="Arial"/>
          <w:sz w:val="24"/>
          <w:szCs w:val="24"/>
        </w:rPr>
        <w:t xml:space="preserve"> v</w:t>
      </w:r>
      <w:r w:rsidRPr="009F26AF">
        <w:rPr>
          <w:rFonts w:ascii="Arial" w:hAnsi="Arial" w:cs="Arial"/>
          <w:sz w:val="24"/>
          <w:szCs w:val="24"/>
        </w:rPr>
        <w:t>osgien.</w:t>
      </w:r>
    </w:p>
    <w:p w14:paraId="74E94D4C" w14:textId="1D3EBEBB" w:rsidR="00740FEB" w:rsidRPr="009F26AF" w:rsidRDefault="009F26AF" w:rsidP="00740FEB">
      <w:pPr>
        <w:rPr>
          <w:rFonts w:ascii="Arial" w:hAnsi="Arial" w:cs="Arial"/>
          <w:sz w:val="24"/>
          <w:szCs w:val="24"/>
        </w:rPr>
      </w:pPr>
      <w:r w:rsidRPr="009F26AF">
        <w:rPr>
          <w:rFonts w:ascii="Arial" w:hAnsi="Arial" w:cs="Arial"/>
          <w:sz w:val="24"/>
          <w:szCs w:val="24"/>
        </w:rPr>
        <w:t>Participants :</w:t>
      </w:r>
      <w:r w:rsidR="00740FEB" w:rsidRPr="009F26AF">
        <w:rPr>
          <w:rFonts w:ascii="Arial" w:hAnsi="Arial" w:cs="Arial"/>
          <w:sz w:val="24"/>
          <w:szCs w:val="24"/>
        </w:rPr>
        <w:t xml:space="preserve"> 55 personnes présentes.</w:t>
      </w:r>
    </w:p>
    <w:p w14:paraId="35474223" w14:textId="77777777" w:rsidR="00740FEB" w:rsidRPr="009F26AF" w:rsidRDefault="00740FEB" w:rsidP="00740FEB">
      <w:pPr>
        <w:rPr>
          <w:rFonts w:ascii="Arial" w:hAnsi="Arial" w:cs="Arial"/>
          <w:sz w:val="24"/>
          <w:szCs w:val="24"/>
        </w:rPr>
      </w:pPr>
      <w:r w:rsidRPr="009F26AF">
        <w:rPr>
          <w:rFonts w:ascii="Arial" w:hAnsi="Arial" w:cs="Arial"/>
          <w:sz w:val="24"/>
          <w:szCs w:val="24"/>
        </w:rPr>
        <w:t>Ouverture de la séance.</w:t>
      </w:r>
    </w:p>
    <w:p w14:paraId="09C1175A" w14:textId="77777777" w:rsidR="00740FEB" w:rsidRPr="009F26AF" w:rsidRDefault="00740FEB" w:rsidP="00740FEB">
      <w:pPr>
        <w:rPr>
          <w:rFonts w:ascii="Arial" w:hAnsi="Arial" w:cs="Arial"/>
          <w:sz w:val="24"/>
          <w:szCs w:val="24"/>
        </w:rPr>
      </w:pPr>
      <w:r w:rsidRPr="009F26AF">
        <w:rPr>
          <w:rFonts w:ascii="Arial" w:hAnsi="Arial" w:cs="Arial"/>
          <w:sz w:val="24"/>
          <w:szCs w:val="24"/>
        </w:rPr>
        <w:t xml:space="preserve">Le président, Gérard </w:t>
      </w:r>
      <w:proofErr w:type="spellStart"/>
      <w:r w:rsidRPr="009F26AF">
        <w:rPr>
          <w:rFonts w:ascii="Arial" w:hAnsi="Arial" w:cs="Arial"/>
          <w:sz w:val="24"/>
          <w:szCs w:val="24"/>
        </w:rPr>
        <w:t>Leser</w:t>
      </w:r>
      <w:proofErr w:type="spellEnd"/>
      <w:r w:rsidRPr="009F26AF">
        <w:rPr>
          <w:rFonts w:ascii="Arial" w:hAnsi="Arial" w:cs="Arial"/>
          <w:sz w:val="24"/>
          <w:szCs w:val="24"/>
        </w:rPr>
        <w:t>, ouvre l’assemblée générale en rappelant, comme à son habitude, deux citations :</w:t>
      </w:r>
    </w:p>
    <w:p w14:paraId="4FA99AFB" w14:textId="77777777" w:rsidR="00740FEB" w:rsidRPr="009F26AF" w:rsidRDefault="00740FEB" w:rsidP="00740FEB">
      <w:pPr>
        <w:rPr>
          <w:rFonts w:ascii="Arial" w:hAnsi="Arial" w:cs="Arial"/>
          <w:sz w:val="24"/>
          <w:szCs w:val="24"/>
        </w:rPr>
      </w:pPr>
      <w:r w:rsidRPr="009F26AF">
        <w:rPr>
          <w:rFonts w:ascii="Arial" w:hAnsi="Arial" w:cs="Arial"/>
          <w:sz w:val="24"/>
          <w:szCs w:val="24"/>
        </w:rPr>
        <w:t>« L’historien ressemble à l’ogre de la légende. Là où il flaire la chair humaine, il sait que là est son gibier. » Marc Bloch (1886-1944)</w:t>
      </w:r>
    </w:p>
    <w:p w14:paraId="38AB6D5F" w14:textId="77777777" w:rsidR="00740FEB" w:rsidRDefault="00740FEB" w:rsidP="00740FEB">
      <w:pPr>
        <w:rPr>
          <w:rFonts w:ascii="Arial" w:hAnsi="Arial" w:cs="Arial"/>
          <w:sz w:val="24"/>
          <w:szCs w:val="24"/>
        </w:rPr>
      </w:pPr>
      <w:r w:rsidRPr="009F26AF">
        <w:rPr>
          <w:rFonts w:ascii="Arial" w:hAnsi="Arial" w:cs="Arial"/>
          <w:sz w:val="24"/>
          <w:szCs w:val="24"/>
        </w:rPr>
        <w:t xml:space="preserve">« Nulle histoire générale sans histoire locale. » Paul </w:t>
      </w:r>
      <w:proofErr w:type="spellStart"/>
      <w:r w:rsidRPr="009F26AF">
        <w:rPr>
          <w:rFonts w:ascii="Arial" w:hAnsi="Arial" w:cs="Arial"/>
          <w:sz w:val="24"/>
          <w:szCs w:val="24"/>
        </w:rPr>
        <w:t>Leuilliot</w:t>
      </w:r>
      <w:proofErr w:type="spellEnd"/>
      <w:r w:rsidRPr="009F26AF">
        <w:rPr>
          <w:rFonts w:ascii="Arial" w:hAnsi="Arial" w:cs="Arial"/>
          <w:sz w:val="24"/>
          <w:szCs w:val="24"/>
        </w:rPr>
        <w:t xml:space="preserve"> (1897-1987)</w:t>
      </w:r>
    </w:p>
    <w:p w14:paraId="524D2060" w14:textId="77777777" w:rsidR="000C4DEA" w:rsidRPr="009F26AF" w:rsidRDefault="000C4DEA" w:rsidP="00740FEB">
      <w:pPr>
        <w:rPr>
          <w:rFonts w:ascii="Arial" w:hAnsi="Arial" w:cs="Arial"/>
          <w:sz w:val="24"/>
          <w:szCs w:val="24"/>
        </w:rPr>
      </w:pPr>
    </w:p>
    <w:p w14:paraId="238F955A" w14:textId="77777777" w:rsidR="00740FEB" w:rsidRPr="000C4DEA" w:rsidRDefault="00740FEB" w:rsidP="00740FEB">
      <w:pPr>
        <w:rPr>
          <w:rFonts w:ascii="Arial" w:hAnsi="Arial" w:cs="Arial"/>
          <w:b/>
          <w:bCs/>
          <w:sz w:val="24"/>
          <w:szCs w:val="24"/>
        </w:rPr>
      </w:pPr>
      <w:r w:rsidRPr="000C4DEA">
        <w:rPr>
          <w:rFonts w:ascii="Arial" w:hAnsi="Arial" w:cs="Arial"/>
          <w:b/>
          <w:bCs/>
          <w:sz w:val="24"/>
          <w:szCs w:val="24"/>
        </w:rPr>
        <w:t>1. Accueil et bienvenue</w:t>
      </w:r>
    </w:p>
    <w:p w14:paraId="56616E3E" w14:textId="77777777" w:rsidR="00740FEB" w:rsidRPr="009F26AF" w:rsidRDefault="00740FEB" w:rsidP="00740FEB">
      <w:pPr>
        <w:rPr>
          <w:rFonts w:ascii="Arial" w:hAnsi="Arial" w:cs="Arial"/>
          <w:sz w:val="24"/>
          <w:szCs w:val="24"/>
        </w:rPr>
      </w:pPr>
      <w:r w:rsidRPr="009F26AF">
        <w:rPr>
          <w:rFonts w:ascii="Arial" w:hAnsi="Arial" w:cs="Arial"/>
          <w:sz w:val="24"/>
          <w:szCs w:val="24"/>
        </w:rPr>
        <w:t xml:space="preserve">Gérard </w:t>
      </w:r>
      <w:proofErr w:type="spellStart"/>
      <w:r w:rsidRPr="009F26AF">
        <w:rPr>
          <w:rFonts w:ascii="Arial" w:hAnsi="Arial" w:cs="Arial"/>
          <w:sz w:val="24"/>
          <w:szCs w:val="24"/>
        </w:rPr>
        <w:t>Leser</w:t>
      </w:r>
      <w:proofErr w:type="spellEnd"/>
      <w:r w:rsidRPr="009F26AF">
        <w:rPr>
          <w:rFonts w:ascii="Arial" w:hAnsi="Arial" w:cs="Arial"/>
          <w:sz w:val="24"/>
          <w:szCs w:val="24"/>
        </w:rPr>
        <w:t xml:space="preserve"> souhaite la bienvenue à l’ensemble des participants. Il rappelle, avec une touche en dialecte alsacien, que l’association a été fondée à Munster le 18 décembre 1926, au Grand Hôtel.</w:t>
      </w:r>
    </w:p>
    <w:p w14:paraId="72CF247A" w14:textId="13CB5A21" w:rsidR="00740FEB" w:rsidRPr="009F26AF" w:rsidRDefault="00740FEB" w:rsidP="00740FEB">
      <w:pPr>
        <w:rPr>
          <w:rFonts w:ascii="Arial" w:hAnsi="Arial" w:cs="Arial"/>
          <w:sz w:val="24"/>
          <w:szCs w:val="24"/>
        </w:rPr>
      </w:pPr>
      <w:r w:rsidRPr="009F26AF">
        <w:rPr>
          <w:rFonts w:ascii="Arial" w:hAnsi="Arial" w:cs="Arial"/>
          <w:sz w:val="24"/>
          <w:szCs w:val="24"/>
        </w:rPr>
        <w:t xml:space="preserve">Il remercie chaleureusement la </w:t>
      </w:r>
      <w:r w:rsidR="009F26AF">
        <w:rPr>
          <w:rFonts w:ascii="Arial" w:hAnsi="Arial" w:cs="Arial"/>
          <w:sz w:val="24"/>
          <w:szCs w:val="24"/>
        </w:rPr>
        <w:t>v</w:t>
      </w:r>
      <w:r w:rsidRPr="009F26AF">
        <w:rPr>
          <w:rFonts w:ascii="Arial" w:hAnsi="Arial" w:cs="Arial"/>
          <w:sz w:val="24"/>
          <w:szCs w:val="24"/>
        </w:rPr>
        <w:t>ille de Munster pour la mise à disposition à titre gracieux de la salle de la Laub, essentielle à la vie associative locale.</w:t>
      </w:r>
    </w:p>
    <w:p w14:paraId="0FB74200" w14:textId="77777777" w:rsidR="00740FEB" w:rsidRPr="009F26AF" w:rsidRDefault="00740FEB" w:rsidP="00740FEB">
      <w:pPr>
        <w:rPr>
          <w:rFonts w:ascii="Arial" w:hAnsi="Arial" w:cs="Arial"/>
          <w:sz w:val="24"/>
          <w:szCs w:val="24"/>
        </w:rPr>
      </w:pPr>
      <w:r w:rsidRPr="009F26AF">
        <w:rPr>
          <w:rFonts w:ascii="Arial" w:hAnsi="Arial" w:cs="Arial"/>
          <w:sz w:val="24"/>
          <w:szCs w:val="24"/>
        </w:rPr>
        <w:t>Il souligne le caractère exceptionnel de l’année 2026, marquée par le centenaire de la Société. Cette assemblée revêt également une dimension particulière pour lui, puisqu’il s’agit de sa dernière en tant que président après 43 années d’engagement. Il estime en effet venu le moment de transmettre ses responsabilités à une nouvelle équipe.</w:t>
      </w:r>
    </w:p>
    <w:p w14:paraId="046BC036" w14:textId="77777777" w:rsidR="00740FEB" w:rsidRDefault="00740FEB" w:rsidP="00740FEB">
      <w:pPr>
        <w:rPr>
          <w:rFonts w:ascii="Arial" w:hAnsi="Arial" w:cs="Arial"/>
          <w:sz w:val="24"/>
          <w:szCs w:val="24"/>
        </w:rPr>
      </w:pPr>
      <w:r w:rsidRPr="009F26AF">
        <w:rPr>
          <w:rFonts w:ascii="Arial" w:hAnsi="Arial" w:cs="Arial"/>
          <w:sz w:val="24"/>
          <w:szCs w:val="24"/>
        </w:rPr>
        <w:t xml:space="preserve">Il évoque enfin, avec regret, les travaux réalisés sur le site du </w:t>
      </w:r>
      <w:proofErr w:type="spellStart"/>
      <w:r w:rsidRPr="009F26AF">
        <w:rPr>
          <w:rFonts w:ascii="Arial" w:hAnsi="Arial" w:cs="Arial"/>
          <w:sz w:val="24"/>
          <w:szCs w:val="24"/>
        </w:rPr>
        <w:t>Braunkopf</w:t>
      </w:r>
      <w:proofErr w:type="spellEnd"/>
      <w:r w:rsidRPr="009F26AF">
        <w:rPr>
          <w:rFonts w:ascii="Arial" w:hAnsi="Arial" w:cs="Arial"/>
          <w:sz w:val="24"/>
          <w:szCs w:val="24"/>
        </w:rPr>
        <w:t xml:space="preserve"> (ancien champ de bataille des 15 et 16 juin 1915), dont les vestiges ont été altérés en l’absence de suivi, contribuant à l’effacement progressif de la mémoire historique.</w:t>
      </w:r>
    </w:p>
    <w:p w14:paraId="7164C4A5" w14:textId="77777777" w:rsidR="000C4DEA" w:rsidRPr="009F26AF" w:rsidRDefault="000C4DEA" w:rsidP="00740FEB">
      <w:pPr>
        <w:rPr>
          <w:rFonts w:ascii="Arial" w:hAnsi="Arial" w:cs="Arial"/>
          <w:sz w:val="24"/>
          <w:szCs w:val="24"/>
        </w:rPr>
      </w:pPr>
    </w:p>
    <w:p w14:paraId="34B992A9" w14:textId="77777777" w:rsidR="00740FEB" w:rsidRPr="000C4DEA" w:rsidRDefault="00740FEB" w:rsidP="00740FEB">
      <w:pPr>
        <w:rPr>
          <w:rFonts w:ascii="Arial" w:hAnsi="Arial" w:cs="Arial"/>
          <w:b/>
          <w:bCs/>
          <w:sz w:val="24"/>
          <w:szCs w:val="24"/>
        </w:rPr>
      </w:pPr>
      <w:r w:rsidRPr="000C4DEA">
        <w:rPr>
          <w:rFonts w:ascii="Arial" w:hAnsi="Arial" w:cs="Arial"/>
          <w:b/>
          <w:bCs/>
          <w:sz w:val="24"/>
          <w:szCs w:val="24"/>
        </w:rPr>
        <w:t>2. Lecture et approbation du procès-verbal de l’AG 2025</w:t>
      </w:r>
    </w:p>
    <w:p w14:paraId="4E3C3C54" w14:textId="77777777" w:rsidR="00740FEB" w:rsidRPr="009F26AF" w:rsidRDefault="00740FEB" w:rsidP="00740FEB">
      <w:pPr>
        <w:rPr>
          <w:rFonts w:ascii="Arial" w:hAnsi="Arial" w:cs="Arial"/>
          <w:sz w:val="24"/>
          <w:szCs w:val="24"/>
        </w:rPr>
      </w:pPr>
      <w:r w:rsidRPr="009F26AF">
        <w:rPr>
          <w:rFonts w:ascii="Arial" w:hAnsi="Arial" w:cs="Arial"/>
          <w:sz w:val="24"/>
          <w:szCs w:val="24"/>
        </w:rPr>
        <w:t>Le procès-verbal de l’assemblée générale du 22 mars 2025, tenue à la Maison Albert Schweitzer de Gunsbach et transmis préalablement aux membres, est soumis à approbation.</w:t>
      </w:r>
    </w:p>
    <w:p w14:paraId="77E341AC" w14:textId="604C8B79" w:rsidR="00740FEB" w:rsidRPr="009F26AF" w:rsidRDefault="00740FEB" w:rsidP="00740FEB">
      <w:pPr>
        <w:rPr>
          <w:rFonts w:ascii="Arial" w:hAnsi="Arial" w:cs="Arial"/>
          <w:sz w:val="24"/>
          <w:szCs w:val="24"/>
        </w:rPr>
      </w:pPr>
      <w:r w:rsidRPr="009F26AF">
        <w:rPr>
          <w:rFonts w:ascii="Arial" w:hAnsi="Arial" w:cs="Arial"/>
          <w:sz w:val="24"/>
          <w:szCs w:val="24"/>
        </w:rPr>
        <w:t xml:space="preserve">Le président remercie </w:t>
      </w:r>
      <w:r w:rsidR="009F26AF">
        <w:rPr>
          <w:rFonts w:ascii="Arial" w:hAnsi="Arial" w:cs="Arial"/>
          <w:sz w:val="24"/>
          <w:szCs w:val="24"/>
        </w:rPr>
        <w:t>m</w:t>
      </w:r>
      <w:r w:rsidRPr="009F26AF">
        <w:rPr>
          <w:rFonts w:ascii="Arial" w:hAnsi="Arial" w:cs="Arial"/>
          <w:sz w:val="24"/>
          <w:szCs w:val="24"/>
        </w:rPr>
        <w:t xml:space="preserve">onsieur Jean-Marc </w:t>
      </w:r>
      <w:proofErr w:type="spellStart"/>
      <w:r w:rsidRPr="009F26AF">
        <w:rPr>
          <w:rFonts w:ascii="Arial" w:hAnsi="Arial" w:cs="Arial"/>
          <w:sz w:val="24"/>
          <w:szCs w:val="24"/>
        </w:rPr>
        <w:t>Lalevée</w:t>
      </w:r>
      <w:proofErr w:type="spellEnd"/>
      <w:r w:rsidRPr="009F26AF">
        <w:rPr>
          <w:rFonts w:ascii="Arial" w:hAnsi="Arial" w:cs="Arial"/>
          <w:sz w:val="24"/>
          <w:szCs w:val="24"/>
        </w:rPr>
        <w:t xml:space="preserve"> pour sa rédaction.</w:t>
      </w:r>
    </w:p>
    <w:p w14:paraId="645B578C" w14:textId="77777777" w:rsidR="00740FEB" w:rsidRPr="009F26AF" w:rsidRDefault="00740FEB" w:rsidP="00740FEB">
      <w:pPr>
        <w:rPr>
          <w:rFonts w:ascii="Arial" w:hAnsi="Arial" w:cs="Arial"/>
          <w:sz w:val="24"/>
          <w:szCs w:val="24"/>
        </w:rPr>
      </w:pPr>
      <w:r w:rsidRPr="009F26AF">
        <w:rPr>
          <w:rFonts w:ascii="Arial" w:hAnsi="Arial" w:cs="Arial"/>
          <w:sz w:val="24"/>
          <w:szCs w:val="24"/>
        </w:rPr>
        <w:t>Le procès-verbal est adopté à l’unanimité.</w:t>
      </w:r>
    </w:p>
    <w:p w14:paraId="1F3A7DA3" w14:textId="620AB9EB" w:rsidR="00740FEB" w:rsidRDefault="00740FEB" w:rsidP="00740FEB">
      <w:pPr>
        <w:rPr>
          <w:rFonts w:ascii="Arial" w:hAnsi="Arial" w:cs="Arial"/>
          <w:sz w:val="24"/>
          <w:szCs w:val="24"/>
        </w:rPr>
      </w:pPr>
      <w:r w:rsidRPr="009F26AF">
        <w:rPr>
          <w:rFonts w:ascii="Arial" w:hAnsi="Arial" w:cs="Arial"/>
          <w:sz w:val="24"/>
          <w:szCs w:val="24"/>
        </w:rPr>
        <w:t xml:space="preserve">Une minute de silence est observée en mémoire des membres disparus, notamment </w:t>
      </w:r>
      <w:r w:rsidR="009F26AF">
        <w:rPr>
          <w:rFonts w:ascii="Arial" w:hAnsi="Arial" w:cs="Arial"/>
          <w:sz w:val="24"/>
          <w:szCs w:val="24"/>
        </w:rPr>
        <w:t>m</w:t>
      </w:r>
      <w:r w:rsidRPr="009F26AF">
        <w:rPr>
          <w:rFonts w:ascii="Arial" w:hAnsi="Arial" w:cs="Arial"/>
          <w:sz w:val="24"/>
          <w:szCs w:val="24"/>
        </w:rPr>
        <w:t xml:space="preserve">adame Liliane </w:t>
      </w:r>
      <w:proofErr w:type="spellStart"/>
      <w:r w:rsidRPr="009F26AF">
        <w:rPr>
          <w:rFonts w:ascii="Arial" w:hAnsi="Arial" w:cs="Arial"/>
          <w:sz w:val="24"/>
          <w:szCs w:val="24"/>
        </w:rPr>
        <w:t>Egelé</w:t>
      </w:r>
      <w:proofErr w:type="spellEnd"/>
      <w:r w:rsidRPr="009F26AF">
        <w:rPr>
          <w:rFonts w:ascii="Arial" w:hAnsi="Arial" w:cs="Arial"/>
          <w:sz w:val="24"/>
          <w:szCs w:val="24"/>
        </w:rPr>
        <w:t>.</w:t>
      </w:r>
    </w:p>
    <w:p w14:paraId="39435E0D" w14:textId="77777777" w:rsidR="000C4DEA" w:rsidRPr="009F26AF" w:rsidRDefault="000C4DEA" w:rsidP="00740FEB">
      <w:pPr>
        <w:rPr>
          <w:rFonts w:ascii="Arial" w:hAnsi="Arial" w:cs="Arial"/>
          <w:sz w:val="24"/>
          <w:szCs w:val="24"/>
        </w:rPr>
      </w:pPr>
    </w:p>
    <w:p w14:paraId="21F29FA6" w14:textId="77777777" w:rsidR="00740FEB" w:rsidRPr="000C4DEA" w:rsidRDefault="00740FEB" w:rsidP="00740FEB">
      <w:pPr>
        <w:rPr>
          <w:rFonts w:ascii="Arial" w:hAnsi="Arial" w:cs="Arial"/>
          <w:b/>
          <w:bCs/>
          <w:sz w:val="24"/>
          <w:szCs w:val="24"/>
        </w:rPr>
      </w:pPr>
      <w:r w:rsidRPr="000C4DEA">
        <w:rPr>
          <w:rFonts w:ascii="Arial" w:hAnsi="Arial" w:cs="Arial"/>
          <w:b/>
          <w:bCs/>
          <w:sz w:val="24"/>
          <w:szCs w:val="24"/>
        </w:rPr>
        <w:t>3. Rapport moral et rapport d’activités</w:t>
      </w:r>
    </w:p>
    <w:p w14:paraId="73E35714" w14:textId="77777777" w:rsidR="00740FEB" w:rsidRPr="009F26AF" w:rsidRDefault="00740FEB" w:rsidP="00740FEB">
      <w:pPr>
        <w:rPr>
          <w:rFonts w:ascii="Arial" w:hAnsi="Arial" w:cs="Arial"/>
          <w:sz w:val="24"/>
          <w:szCs w:val="24"/>
        </w:rPr>
      </w:pPr>
      <w:r w:rsidRPr="009F26AF">
        <w:rPr>
          <w:rFonts w:ascii="Arial" w:hAnsi="Arial" w:cs="Arial"/>
          <w:sz w:val="24"/>
          <w:szCs w:val="24"/>
        </w:rPr>
        <w:t>Le président présente le rapport moral et d’activités.</w:t>
      </w:r>
    </w:p>
    <w:p w14:paraId="739087CF" w14:textId="7EC7482F" w:rsidR="00740FEB" w:rsidRPr="009F26AF" w:rsidRDefault="00740FEB" w:rsidP="00740FEB">
      <w:pPr>
        <w:rPr>
          <w:rFonts w:ascii="Arial" w:hAnsi="Arial" w:cs="Arial"/>
          <w:sz w:val="24"/>
          <w:szCs w:val="24"/>
        </w:rPr>
      </w:pPr>
      <w:r w:rsidRPr="009F26AF">
        <w:rPr>
          <w:rFonts w:ascii="Arial" w:hAnsi="Arial" w:cs="Arial"/>
          <w:sz w:val="24"/>
          <w:szCs w:val="24"/>
        </w:rPr>
        <w:t xml:space="preserve">La </w:t>
      </w:r>
      <w:r w:rsidR="009F26AF">
        <w:rPr>
          <w:rFonts w:ascii="Arial" w:hAnsi="Arial" w:cs="Arial"/>
          <w:sz w:val="24"/>
          <w:szCs w:val="24"/>
        </w:rPr>
        <w:t>s</w:t>
      </w:r>
      <w:r w:rsidRPr="009F26AF">
        <w:rPr>
          <w:rFonts w:ascii="Arial" w:hAnsi="Arial" w:cs="Arial"/>
          <w:sz w:val="24"/>
          <w:szCs w:val="24"/>
        </w:rPr>
        <w:t xml:space="preserve">ociété compte actuellement 251 membres. Ce </w:t>
      </w:r>
      <w:r w:rsidR="009F26AF">
        <w:rPr>
          <w:rFonts w:ascii="Arial" w:hAnsi="Arial" w:cs="Arial"/>
          <w:sz w:val="24"/>
          <w:szCs w:val="24"/>
        </w:rPr>
        <w:t>nombre</w:t>
      </w:r>
      <w:r w:rsidRPr="009F26AF">
        <w:rPr>
          <w:rFonts w:ascii="Arial" w:hAnsi="Arial" w:cs="Arial"/>
          <w:sz w:val="24"/>
          <w:szCs w:val="24"/>
        </w:rPr>
        <w:t xml:space="preserve"> évolue régulièrement en fonction des départs et des nouvelles adhésions. L’objectif de retrouver un effectif de 300 membres demeure, malgré les difficultés à mobiliser un public plus jeune.</w:t>
      </w:r>
    </w:p>
    <w:p w14:paraId="0AB6FF9F" w14:textId="4A458322" w:rsidR="00740FEB" w:rsidRPr="009F26AF" w:rsidRDefault="00740FEB" w:rsidP="00740FEB">
      <w:pPr>
        <w:rPr>
          <w:rFonts w:ascii="Arial" w:hAnsi="Arial" w:cs="Arial"/>
          <w:sz w:val="24"/>
          <w:szCs w:val="24"/>
        </w:rPr>
      </w:pPr>
      <w:r w:rsidRPr="009F26AF">
        <w:rPr>
          <w:rFonts w:ascii="Arial" w:hAnsi="Arial" w:cs="Arial"/>
          <w:sz w:val="24"/>
          <w:szCs w:val="24"/>
        </w:rPr>
        <w:t xml:space="preserve">Depuis vingt ans, la SHVVM bénéficie d’un local mis à disposition par la </w:t>
      </w:r>
      <w:r w:rsidR="009F26AF">
        <w:rPr>
          <w:rFonts w:ascii="Arial" w:hAnsi="Arial" w:cs="Arial"/>
          <w:sz w:val="24"/>
          <w:szCs w:val="24"/>
        </w:rPr>
        <w:t>v</w:t>
      </w:r>
      <w:r w:rsidRPr="009F26AF">
        <w:rPr>
          <w:rFonts w:ascii="Arial" w:hAnsi="Arial" w:cs="Arial"/>
          <w:sz w:val="24"/>
          <w:szCs w:val="24"/>
        </w:rPr>
        <w:t>ille de Munster, situé au second étage de la salle de la Laub, partagé avec le Cercle de généalogie. Ce lieu abrite une bibliothèque riche, gérée par Angèle et Bernard Schaffner, ainsi qu’une collection d’objets patrimoniaux régulièrement enrichie par des dons et des acquisitions.</w:t>
      </w:r>
    </w:p>
    <w:p w14:paraId="29792E23" w14:textId="7A6E075B" w:rsidR="00740FEB" w:rsidRPr="009F26AF" w:rsidRDefault="00740FEB" w:rsidP="00740FEB">
      <w:pPr>
        <w:rPr>
          <w:rFonts w:ascii="Arial" w:hAnsi="Arial" w:cs="Arial"/>
          <w:sz w:val="24"/>
          <w:szCs w:val="24"/>
        </w:rPr>
      </w:pPr>
      <w:r w:rsidRPr="009F26AF">
        <w:rPr>
          <w:rFonts w:ascii="Arial" w:hAnsi="Arial" w:cs="Arial"/>
          <w:sz w:val="24"/>
          <w:szCs w:val="24"/>
        </w:rPr>
        <w:t xml:space="preserve">Parmi les apports récents figurent des aquarelles et divers documents historiques. La </w:t>
      </w:r>
      <w:r w:rsidR="009F26AF">
        <w:rPr>
          <w:rFonts w:ascii="Arial" w:hAnsi="Arial" w:cs="Arial"/>
          <w:sz w:val="24"/>
          <w:szCs w:val="24"/>
        </w:rPr>
        <w:t>v</w:t>
      </w:r>
      <w:r w:rsidRPr="009F26AF">
        <w:rPr>
          <w:rFonts w:ascii="Arial" w:hAnsi="Arial" w:cs="Arial"/>
          <w:sz w:val="24"/>
          <w:szCs w:val="24"/>
        </w:rPr>
        <w:t>ille a également mis à disposition un espace de stockage complémentaire, permettant de conserver une partie des collections en attente de tri et de valorisation.</w:t>
      </w:r>
    </w:p>
    <w:p w14:paraId="28EBB11C" w14:textId="7CFA6CB5" w:rsidR="00740FEB" w:rsidRPr="009F26AF" w:rsidRDefault="00740FEB" w:rsidP="00740FEB">
      <w:pPr>
        <w:rPr>
          <w:rFonts w:ascii="Arial" w:hAnsi="Arial" w:cs="Arial"/>
          <w:sz w:val="24"/>
          <w:szCs w:val="24"/>
        </w:rPr>
      </w:pPr>
      <w:r w:rsidRPr="009F26AF">
        <w:rPr>
          <w:rFonts w:ascii="Arial" w:hAnsi="Arial" w:cs="Arial"/>
          <w:sz w:val="24"/>
          <w:szCs w:val="24"/>
        </w:rPr>
        <w:t xml:space="preserve">La </w:t>
      </w:r>
      <w:r w:rsidR="009F26AF">
        <w:rPr>
          <w:rFonts w:ascii="Arial" w:hAnsi="Arial" w:cs="Arial"/>
          <w:sz w:val="24"/>
          <w:szCs w:val="24"/>
        </w:rPr>
        <w:t>s</w:t>
      </w:r>
      <w:r w:rsidRPr="009F26AF">
        <w:rPr>
          <w:rFonts w:ascii="Arial" w:hAnsi="Arial" w:cs="Arial"/>
          <w:sz w:val="24"/>
          <w:szCs w:val="24"/>
        </w:rPr>
        <w:t>ociété a contribué à plusieurs projets :</w:t>
      </w:r>
    </w:p>
    <w:p w14:paraId="74F64214" w14:textId="49128B8A" w:rsidR="00740FEB" w:rsidRPr="009F26AF" w:rsidRDefault="00740FEB" w:rsidP="00740FEB">
      <w:pPr>
        <w:rPr>
          <w:rFonts w:ascii="Arial" w:hAnsi="Arial" w:cs="Arial"/>
          <w:sz w:val="24"/>
          <w:szCs w:val="24"/>
        </w:rPr>
      </w:pPr>
      <w:r w:rsidRPr="009F26AF">
        <w:rPr>
          <w:rFonts w:ascii="Arial" w:hAnsi="Arial" w:cs="Arial"/>
          <w:sz w:val="24"/>
          <w:szCs w:val="24"/>
        </w:rPr>
        <w:t>-</w:t>
      </w:r>
      <w:r w:rsidR="009F26AF">
        <w:rPr>
          <w:rFonts w:ascii="Arial" w:hAnsi="Arial" w:cs="Arial"/>
          <w:sz w:val="24"/>
          <w:szCs w:val="24"/>
        </w:rPr>
        <w:t xml:space="preserve"> </w:t>
      </w:r>
      <w:r w:rsidRPr="009F26AF">
        <w:rPr>
          <w:rFonts w:ascii="Arial" w:hAnsi="Arial" w:cs="Arial"/>
          <w:sz w:val="24"/>
          <w:szCs w:val="24"/>
        </w:rPr>
        <w:t xml:space="preserve">prêt d’objets pour une exposition au Musée </w:t>
      </w:r>
      <w:r w:rsidR="009F26AF" w:rsidRPr="009F26AF">
        <w:rPr>
          <w:rFonts w:ascii="Arial" w:hAnsi="Arial" w:cs="Arial"/>
          <w:sz w:val="24"/>
          <w:szCs w:val="24"/>
        </w:rPr>
        <w:t>d’impression sur étoffes</w:t>
      </w:r>
      <w:r w:rsidRPr="009F26AF">
        <w:rPr>
          <w:rFonts w:ascii="Arial" w:hAnsi="Arial" w:cs="Arial"/>
          <w:sz w:val="24"/>
          <w:szCs w:val="24"/>
        </w:rPr>
        <w:t xml:space="preserve"> de Mulhouse ;</w:t>
      </w:r>
    </w:p>
    <w:p w14:paraId="26520156" w14:textId="01555360" w:rsidR="00740FEB" w:rsidRPr="009F26AF" w:rsidRDefault="00740FEB" w:rsidP="00740FEB">
      <w:pPr>
        <w:rPr>
          <w:rFonts w:ascii="Arial" w:hAnsi="Arial" w:cs="Arial"/>
          <w:sz w:val="24"/>
          <w:szCs w:val="24"/>
        </w:rPr>
      </w:pPr>
      <w:r w:rsidRPr="009F26AF">
        <w:rPr>
          <w:rFonts w:ascii="Arial" w:hAnsi="Arial" w:cs="Arial"/>
          <w:sz w:val="24"/>
          <w:szCs w:val="24"/>
        </w:rPr>
        <w:t>-</w:t>
      </w:r>
      <w:r w:rsidR="009F26AF">
        <w:rPr>
          <w:rFonts w:ascii="Arial" w:hAnsi="Arial" w:cs="Arial"/>
          <w:sz w:val="24"/>
          <w:szCs w:val="24"/>
        </w:rPr>
        <w:t xml:space="preserve"> </w:t>
      </w:r>
      <w:r w:rsidRPr="009F26AF">
        <w:rPr>
          <w:rFonts w:ascii="Arial" w:hAnsi="Arial" w:cs="Arial"/>
          <w:sz w:val="24"/>
          <w:szCs w:val="24"/>
        </w:rPr>
        <w:t>réalisation de contenus pour des panneaux patrimoniaux (dont celui du « chêne Voltaire ») ;</w:t>
      </w:r>
    </w:p>
    <w:p w14:paraId="330A14B0" w14:textId="416C4644" w:rsidR="00740FEB" w:rsidRPr="009F26AF" w:rsidRDefault="00740FEB" w:rsidP="00740FEB">
      <w:pPr>
        <w:rPr>
          <w:rFonts w:ascii="Arial" w:hAnsi="Arial" w:cs="Arial"/>
          <w:sz w:val="24"/>
          <w:szCs w:val="24"/>
        </w:rPr>
      </w:pPr>
      <w:r w:rsidRPr="009F26AF">
        <w:rPr>
          <w:rFonts w:ascii="Arial" w:hAnsi="Arial" w:cs="Arial"/>
          <w:sz w:val="24"/>
          <w:szCs w:val="24"/>
        </w:rPr>
        <w:t>-</w:t>
      </w:r>
      <w:r w:rsidR="009F26AF">
        <w:rPr>
          <w:rFonts w:ascii="Arial" w:hAnsi="Arial" w:cs="Arial"/>
          <w:sz w:val="24"/>
          <w:szCs w:val="24"/>
        </w:rPr>
        <w:t xml:space="preserve"> </w:t>
      </w:r>
      <w:r w:rsidRPr="009F26AF">
        <w:rPr>
          <w:rFonts w:ascii="Arial" w:hAnsi="Arial" w:cs="Arial"/>
          <w:sz w:val="24"/>
          <w:szCs w:val="24"/>
        </w:rPr>
        <w:t>participation à l’installation de panneaux bilingues dans la vallée ;</w:t>
      </w:r>
    </w:p>
    <w:p w14:paraId="24C8729D" w14:textId="677FFDE7" w:rsidR="00740FEB" w:rsidRPr="009F26AF" w:rsidRDefault="00740FEB" w:rsidP="00740FEB">
      <w:pPr>
        <w:rPr>
          <w:rFonts w:ascii="Arial" w:hAnsi="Arial" w:cs="Arial"/>
          <w:sz w:val="24"/>
          <w:szCs w:val="24"/>
        </w:rPr>
      </w:pPr>
      <w:r w:rsidRPr="009F26AF">
        <w:rPr>
          <w:rFonts w:ascii="Arial" w:hAnsi="Arial" w:cs="Arial"/>
          <w:sz w:val="24"/>
          <w:szCs w:val="24"/>
        </w:rPr>
        <w:t>-</w:t>
      </w:r>
      <w:r w:rsidR="009F26AF">
        <w:rPr>
          <w:rFonts w:ascii="Arial" w:hAnsi="Arial" w:cs="Arial"/>
          <w:sz w:val="24"/>
          <w:szCs w:val="24"/>
        </w:rPr>
        <w:t xml:space="preserve"> </w:t>
      </w:r>
      <w:r w:rsidRPr="009F26AF">
        <w:rPr>
          <w:rFonts w:ascii="Arial" w:hAnsi="Arial" w:cs="Arial"/>
          <w:sz w:val="24"/>
          <w:szCs w:val="24"/>
        </w:rPr>
        <w:t>collaboration à des projets d’aménagement et de valorisation du patrimoine local.</w:t>
      </w:r>
    </w:p>
    <w:p w14:paraId="38E1C03C" w14:textId="0FFECE9C" w:rsidR="00740FEB" w:rsidRPr="009F26AF" w:rsidRDefault="00740FEB" w:rsidP="00740FEB">
      <w:pPr>
        <w:rPr>
          <w:rFonts w:ascii="Arial" w:hAnsi="Arial" w:cs="Arial"/>
          <w:sz w:val="24"/>
          <w:szCs w:val="24"/>
        </w:rPr>
      </w:pPr>
      <w:r w:rsidRPr="009F26AF">
        <w:rPr>
          <w:rFonts w:ascii="Arial" w:hAnsi="Arial" w:cs="Arial"/>
          <w:sz w:val="24"/>
          <w:szCs w:val="24"/>
        </w:rPr>
        <w:t xml:space="preserve">Le président remercie la </w:t>
      </w:r>
      <w:r w:rsidR="009F26AF">
        <w:rPr>
          <w:rFonts w:ascii="Arial" w:hAnsi="Arial" w:cs="Arial"/>
          <w:sz w:val="24"/>
          <w:szCs w:val="24"/>
        </w:rPr>
        <w:t>v</w:t>
      </w:r>
      <w:r w:rsidRPr="009F26AF">
        <w:rPr>
          <w:rFonts w:ascii="Arial" w:hAnsi="Arial" w:cs="Arial"/>
          <w:sz w:val="24"/>
          <w:szCs w:val="24"/>
        </w:rPr>
        <w:t>ille pour son soutien financier, indispensable à la publication de l’annuaire.</w:t>
      </w:r>
    </w:p>
    <w:p w14:paraId="47989769" w14:textId="34426356" w:rsidR="00740FEB" w:rsidRPr="009F26AF" w:rsidRDefault="00740FEB" w:rsidP="00740FEB">
      <w:pPr>
        <w:rPr>
          <w:rFonts w:ascii="Arial" w:hAnsi="Arial" w:cs="Arial"/>
          <w:sz w:val="24"/>
          <w:szCs w:val="24"/>
        </w:rPr>
      </w:pPr>
      <w:r w:rsidRPr="009F26AF">
        <w:rPr>
          <w:rFonts w:ascii="Arial" w:hAnsi="Arial" w:cs="Arial"/>
          <w:sz w:val="24"/>
          <w:szCs w:val="24"/>
        </w:rPr>
        <w:lastRenderedPageBreak/>
        <w:t xml:space="preserve">Le site internet de la </w:t>
      </w:r>
      <w:r w:rsidR="009F26AF">
        <w:rPr>
          <w:rFonts w:ascii="Arial" w:hAnsi="Arial" w:cs="Arial"/>
          <w:sz w:val="24"/>
          <w:szCs w:val="24"/>
        </w:rPr>
        <w:t>s</w:t>
      </w:r>
      <w:r w:rsidRPr="009F26AF">
        <w:rPr>
          <w:rFonts w:ascii="Arial" w:hAnsi="Arial" w:cs="Arial"/>
          <w:sz w:val="24"/>
          <w:szCs w:val="24"/>
        </w:rPr>
        <w:t>ociété, réalisé par Bernard Schaffner avec Charles Bauer, constitue un outil important de diffusion des travaux et publications.</w:t>
      </w:r>
    </w:p>
    <w:p w14:paraId="43F57A46" w14:textId="77777777" w:rsidR="00740FEB" w:rsidRPr="009F26AF" w:rsidRDefault="00740FEB" w:rsidP="00740FEB">
      <w:pPr>
        <w:rPr>
          <w:rFonts w:ascii="Arial" w:hAnsi="Arial" w:cs="Arial"/>
          <w:sz w:val="24"/>
          <w:szCs w:val="24"/>
        </w:rPr>
      </w:pPr>
      <w:r w:rsidRPr="009F26AF">
        <w:rPr>
          <w:rFonts w:ascii="Arial" w:hAnsi="Arial" w:cs="Arial"/>
          <w:sz w:val="24"/>
          <w:szCs w:val="24"/>
        </w:rPr>
        <w:t>L’annuaire 2025, particulièrement riche (182 pages), a rencontré un vif succès. Depuis 1927, près de 12 000 pages ont été publiées.</w:t>
      </w:r>
    </w:p>
    <w:p w14:paraId="3B60B52F" w14:textId="2B8C33E0" w:rsidR="00740FEB" w:rsidRPr="009F26AF" w:rsidRDefault="00740FEB" w:rsidP="00740FEB">
      <w:pPr>
        <w:rPr>
          <w:rFonts w:ascii="Arial" w:hAnsi="Arial" w:cs="Arial"/>
          <w:sz w:val="24"/>
          <w:szCs w:val="24"/>
        </w:rPr>
      </w:pPr>
      <w:r w:rsidRPr="009F26AF">
        <w:rPr>
          <w:rFonts w:ascii="Arial" w:hAnsi="Arial" w:cs="Arial"/>
          <w:sz w:val="24"/>
          <w:szCs w:val="24"/>
        </w:rPr>
        <w:t xml:space="preserve">La </w:t>
      </w:r>
      <w:r w:rsidR="009F26AF">
        <w:rPr>
          <w:rFonts w:ascii="Arial" w:hAnsi="Arial" w:cs="Arial"/>
          <w:sz w:val="24"/>
          <w:szCs w:val="24"/>
        </w:rPr>
        <w:t>s</w:t>
      </w:r>
      <w:r w:rsidRPr="009F26AF">
        <w:rPr>
          <w:rFonts w:ascii="Arial" w:hAnsi="Arial" w:cs="Arial"/>
          <w:sz w:val="24"/>
          <w:szCs w:val="24"/>
        </w:rPr>
        <w:t>ociété est régulièrement sollicitée pour des recherches historiques ; les demandes généalogiques sont quant à elles orientées vers le Cercle de généalogie.</w:t>
      </w:r>
    </w:p>
    <w:p w14:paraId="0813992E" w14:textId="77777777" w:rsidR="00740FEB" w:rsidRPr="009F26AF" w:rsidRDefault="00740FEB" w:rsidP="00740FEB">
      <w:pPr>
        <w:rPr>
          <w:rFonts w:ascii="Arial" w:hAnsi="Arial" w:cs="Arial"/>
          <w:sz w:val="24"/>
          <w:szCs w:val="24"/>
        </w:rPr>
      </w:pPr>
      <w:r w:rsidRPr="009F26AF">
        <w:rPr>
          <w:rFonts w:ascii="Arial" w:hAnsi="Arial" w:cs="Arial"/>
          <w:sz w:val="24"/>
          <w:szCs w:val="24"/>
        </w:rPr>
        <w:t>Plusieurs dossiers patrimoniaux sont évoqués :</w:t>
      </w:r>
    </w:p>
    <w:p w14:paraId="72E829AA" w14:textId="1F7910F4" w:rsidR="00740FEB" w:rsidRPr="009F26AF" w:rsidRDefault="00740FEB" w:rsidP="00740FEB">
      <w:pPr>
        <w:rPr>
          <w:rFonts w:ascii="Arial" w:hAnsi="Arial" w:cs="Arial"/>
          <w:sz w:val="24"/>
          <w:szCs w:val="24"/>
        </w:rPr>
      </w:pPr>
      <w:r w:rsidRPr="009F26AF">
        <w:rPr>
          <w:rFonts w:ascii="Arial" w:hAnsi="Arial" w:cs="Arial"/>
          <w:sz w:val="24"/>
          <w:szCs w:val="24"/>
        </w:rPr>
        <w:t>-</w:t>
      </w:r>
      <w:r w:rsidR="009F26AF">
        <w:rPr>
          <w:rFonts w:ascii="Arial" w:hAnsi="Arial" w:cs="Arial"/>
          <w:sz w:val="24"/>
          <w:szCs w:val="24"/>
        </w:rPr>
        <w:t xml:space="preserve"> </w:t>
      </w:r>
      <w:r w:rsidRPr="009F26AF">
        <w:rPr>
          <w:rFonts w:ascii="Arial" w:hAnsi="Arial" w:cs="Arial"/>
          <w:sz w:val="24"/>
          <w:szCs w:val="24"/>
        </w:rPr>
        <w:t xml:space="preserve">l’inscription du site du </w:t>
      </w:r>
      <w:proofErr w:type="spellStart"/>
      <w:r w:rsidRPr="009F26AF">
        <w:rPr>
          <w:rFonts w:ascii="Arial" w:hAnsi="Arial" w:cs="Arial"/>
          <w:sz w:val="24"/>
          <w:szCs w:val="24"/>
        </w:rPr>
        <w:t>Schwartzenbourg</w:t>
      </w:r>
      <w:proofErr w:type="spellEnd"/>
      <w:r w:rsidRPr="009F26AF">
        <w:rPr>
          <w:rFonts w:ascii="Arial" w:hAnsi="Arial" w:cs="Arial"/>
          <w:sz w:val="24"/>
          <w:szCs w:val="24"/>
        </w:rPr>
        <w:t xml:space="preserve"> et des abris allemands de la Première Guerre mondiale, à l’inventaire des monuments historiques en 2023.</w:t>
      </w:r>
    </w:p>
    <w:p w14:paraId="4F934230" w14:textId="028C16D1" w:rsidR="00740FEB" w:rsidRPr="009F26AF" w:rsidRDefault="00740FEB" w:rsidP="00740FEB">
      <w:pPr>
        <w:rPr>
          <w:rFonts w:ascii="Arial" w:hAnsi="Arial" w:cs="Arial"/>
          <w:sz w:val="24"/>
          <w:szCs w:val="24"/>
        </w:rPr>
      </w:pPr>
      <w:r w:rsidRPr="009F26AF">
        <w:rPr>
          <w:rFonts w:ascii="Arial" w:hAnsi="Arial" w:cs="Arial"/>
          <w:sz w:val="24"/>
          <w:szCs w:val="24"/>
        </w:rPr>
        <w:t>-</w:t>
      </w:r>
      <w:r w:rsidR="009F26AF">
        <w:rPr>
          <w:rFonts w:ascii="Arial" w:hAnsi="Arial" w:cs="Arial"/>
          <w:sz w:val="24"/>
          <w:szCs w:val="24"/>
        </w:rPr>
        <w:t xml:space="preserve"> </w:t>
      </w:r>
      <w:r w:rsidRPr="009F26AF">
        <w:rPr>
          <w:rFonts w:ascii="Arial" w:hAnsi="Arial" w:cs="Arial"/>
          <w:sz w:val="24"/>
          <w:szCs w:val="24"/>
        </w:rPr>
        <w:t>le projet de valorisation de l’ancienne abbaye de Munster.</w:t>
      </w:r>
    </w:p>
    <w:p w14:paraId="5F5F06C6" w14:textId="77777777" w:rsidR="00740FEB" w:rsidRPr="009F26AF" w:rsidRDefault="00740FEB" w:rsidP="00740FEB">
      <w:pPr>
        <w:rPr>
          <w:rFonts w:ascii="Arial" w:hAnsi="Arial" w:cs="Arial"/>
          <w:sz w:val="24"/>
          <w:szCs w:val="24"/>
        </w:rPr>
      </w:pPr>
      <w:r w:rsidRPr="009F26AF">
        <w:rPr>
          <w:rFonts w:ascii="Arial" w:hAnsi="Arial" w:cs="Arial"/>
          <w:sz w:val="24"/>
          <w:szCs w:val="24"/>
        </w:rPr>
        <w:t>Sont également soulignés :</w:t>
      </w:r>
    </w:p>
    <w:p w14:paraId="5B93C3E0" w14:textId="77777777" w:rsidR="00740FEB" w:rsidRPr="009F26AF" w:rsidRDefault="00740FEB" w:rsidP="00740FEB">
      <w:pPr>
        <w:rPr>
          <w:rFonts w:ascii="Arial" w:hAnsi="Arial" w:cs="Arial"/>
          <w:sz w:val="24"/>
          <w:szCs w:val="24"/>
        </w:rPr>
      </w:pPr>
      <w:r w:rsidRPr="009F26AF">
        <w:rPr>
          <w:rFonts w:ascii="Arial" w:hAnsi="Arial" w:cs="Arial"/>
          <w:sz w:val="24"/>
          <w:szCs w:val="24"/>
        </w:rPr>
        <w:t>les conférences organisées en 2025-2026 ;</w:t>
      </w:r>
    </w:p>
    <w:p w14:paraId="4ECE626F" w14:textId="77777777" w:rsidR="00740FEB" w:rsidRPr="009F26AF" w:rsidRDefault="00740FEB" w:rsidP="00740FEB">
      <w:pPr>
        <w:rPr>
          <w:rFonts w:ascii="Arial" w:hAnsi="Arial" w:cs="Arial"/>
          <w:sz w:val="24"/>
          <w:szCs w:val="24"/>
        </w:rPr>
      </w:pPr>
      <w:r w:rsidRPr="009F26AF">
        <w:rPr>
          <w:rFonts w:ascii="Arial" w:hAnsi="Arial" w:cs="Arial"/>
          <w:sz w:val="24"/>
          <w:szCs w:val="24"/>
        </w:rPr>
        <w:t>la participation à divers événements (Journées du patrimoine, festival du livre, etc.) ;</w:t>
      </w:r>
    </w:p>
    <w:p w14:paraId="5EA3120A" w14:textId="77777777" w:rsidR="00740FEB" w:rsidRPr="009F26AF" w:rsidRDefault="00740FEB" w:rsidP="00740FEB">
      <w:pPr>
        <w:rPr>
          <w:rFonts w:ascii="Arial" w:hAnsi="Arial" w:cs="Arial"/>
          <w:sz w:val="24"/>
          <w:szCs w:val="24"/>
        </w:rPr>
      </w:pPr>
      <w:r w:rsidRPr="009F26AF">
        <w:rPr>
          <w:rFonts w:ascii="Arial" w:hAnsi="Arial" w:cs="Arial"/>
          <w:sz w:val="24"/>
          <w:szCs w:val="24"/>
        </w:rPr>
        <w:t>les partenariats associatifs ;</w:t>
      </w:r>
    </w:p>
    <w:p w14:paraId="30F8020B" w14:textId="77777777" w:rsidR="00740FEB" w:rsidRDefault="00740FEB" w:rsidP="00740FEB">
      <w:pPr>
        <w:rPr>
          <w:rFonts w:ascii="Arial" w:hAnsi="Arial" w:cs="Arial"/>
          <w:sz w:val="24"/>
          <w:szCs w:val="24"/>
        </w:rPr>
      </w:pPr>
      <w:r w:rsidRPr="009F26AF">
        <w:rPr>
          <w:rFonts w:ascii="Arial" w:hAnsi="Arial" w:cs="Arial"/>
          <w:sz w:val="24"/>
          <w:szCs w:val="24"/>
        </w:rPr>
        <w:t>la nécessité de disposer d’un espace muséal dédié à l’histoire de la vallée.</w:t>
      </w:r>
    </w:p>
    <w:p w14:paraId="7731E32E" w14:textId="77777777" w:rsidR="000C4DEA" w:rsidRPr="009F26AF" w:rsidRDefault="000C4DEA" w:rsidP="00740FEB">
      <w:pPr>
        <w:rPr>
          <w:rFonts w:ascii="Arial" w:hAnsi="Arial" w:cs="Arial"/>
          <w:sz w:val="24"/>
          <w:szCs w:val="24"/>
        </w:rPr>
      </w:pPr>
    </w:p>
    <w:p w14:paraId="357335DD" w14:textId="77777777" w:rsidR="00740FEB" w:rsidRPr="000C4DEA" w:rsidRDefault="00740FEB" w:rsidP="00740FEB">
      <w:pPr>
        <w:rPr>
          <w:rFonts w:ascii="Arial" w:hAnsi="Arial" w:cs="Arial"/>
          <w:b/>
          <w:bCs/>
          <w:sz w:val="24"/>
          <w:szCs w:val="24"/>
        </w:rPr>
      </w:pPr>
      <w:r w:rsidRPr="000C4DEA">
        <w:rPr>
          <w:rFonts w:ascii="Arial" w:hAnsi="Arial" w:cs="Arial"/>
          <w:b/>
          <w:bCs/>
          <w:sz w:val="24"/>
          <w:szCs w:val="24"/>
        </w:rPr>
        <w:t>4. Rapport financier</w:t>
      </w:r>
    </w:p>
    <w:p w14:paraId="1FE63F45" w14:textId="5AF3627E" w:rsidR="00740FEB" w:rsidRPr="009F26AF" w:rsidRDefault="00740FEB" w:rsidP="00740FEB">
      <w:pPr>
        <w:rPr>
          <w:rFonts w:ascii="Arial" w:hAnsi="Arial" w:cs="Arial"/>
          <w:sz w:val="24"/>
          <w:szCs w:val="24"/>
        </w:rPr>
      </w:pPr>
      <w:r w:rsidRPr="009F26AF">
        <w:rPr>
          <w:rFonts w:ascii="Arial" w:hAnsi="Arial" w:cs="Arial"/>
          <w:sz w:val="24"/>
          <w:szCs w:val="24"/>
        </w:rPr>
        <w:t xml:space="preserve">Le rapport financier de l’exercice 2024-2025 est présenté par le trésorier, </w:t>
      </w:r>
      <w:r w:rsidR="009F26AF">
        <w:rPr>
          <w:rFonts w:ascii="Arial" w:hAnsi="Arial" w:cs="Arial"/>
          <w:sz w:val="24"/>
          <w:szCs w:val="24"/>
        </w:rPr>
        <w:t>m</w:t>
      </w:r>
      <w:r w:rsidRPr="009F26AF">
        <w:rPr>
          <w:rFonts w:ascii="Arial" w:hAnsi="Arial" w:cs="Arial"/>
          <w:sz w:val="24"/>
          <w:szCs w:val="24"/>
        </w:rPr>
        <w:t xml:space="preserve">onsieur Charles </w:t>
      </w:r>
      <w:proofErr w:type="spellStart"/>
      <w:r w:rsidRPr="009F26AF">
        <w:rPr>
          <w:rFonts w:ascii="Arial" w:hAnsi="Arial" w:cs="Arial"/>
          <w:sz w:val="24"/>
          <w:szCs w:val="24"/>
        </w:rPr>
        <w:t>Kilbert</w:t>
      </w:r>
      <w:proofErr w:type="spellEnd"/>
      <w:r w:rsidRPr="009F26AF">
        <w:rPr>
          <w:rFonts w:ascii="Arial" w:hAnsi="Arial" w:cs="Arial"/>
          <w:sz w:val="24"/>
          <w:szCs w:val="24"/>
        </w:rPr>
        <w:t xml:space="preserve">, qui salue en préambule les 43 années de présidence de Gérard </w:t>
      </w:r>
      <w:proofErr w:type="spellStart"/>
      <w:r w:rsidRPr="009F26AF">
        <w:rPr>
          <w:rFonts w:ascii="Arial" w:hAnsi="Arial" w:cs="Arial"/>
          <w:sz w:val="24"/>
          <w:szCs w:val="24"/>
        </w:rPr>
        <w:t>Leser</w:t>
      </w:r>
      <w:proofErr w:type="spellEnd"/>
      <w:r w:rsidRPr="009F26AF">
        <w:rPr>
          <w:rFonts w:ascii="Arial" w:hAnsi="Arial" w:cs="Arial"/>
          <w:sz w:val="24"/>
          <w:szCs w:val="24"/>
        </w:rPr>
        <w:t>.</w:t>
      </w:r>
    </w:p>
    <w:p w14:paraId="294C7C7D" w14:textId="77777777" w:rsidR="000C4DEA" w:rsidRPr="009F26AF" w:rsidRDefault="000C4DEA" w:rsidP="00740FEB">
      <w:pPr>
        <w:rPr>
          <w:rFonts w:ascii="Arial" w:hAnsi="Arial" w:cs="Arial"/>
          <w:sz w:val="24"/>
          <w:szCs w:val="24"/>
        </w:rPr>
      </w:pPr>
    </w:p>
    <w:p w14:paraId="6B31F208" w14:textId="77777777" w:rsidR="00740FEB" w:rsidRPr="000C4DEA" w:rsidRDefault="00740FEB" w:rsidP="00740FEB">
      <w:pPr>
        <w:rPr>
          <w:rFonts w:ascii="Arial" w:hAnsi="Arial" w:cs="Arial"/>
          <w:b/>
          <w:bCs/>
          <w:sz w:val="24"/>
          <w:szCs w:val="24"/>
        </w:rPr>
      </w:pPr>
      <w:r w:rsidRPr="000C4DEA">
        <w:rPr>
          <w:rFonts w:ascii="Arial" w:hAnsi="Arial" w:cs="Arial"/>
          <w:b/>
          <w:bCs/>
          <w:sz w:val="24"/>
          <w:szCs w:val="24"/>
        </w:rPr>
        <w:t>5. Rapport des réviseurs aux comptes</w:t>
      </w:r>
    </w:p>
    <w:p w14:paraId="761F09D9" w14:textId="65998EC5" w:rsidR="00740FEB" w:rsidRDefault="00740FEB" w:rsidP="00740FEB">
      <w:pPr>
        <w:rPr>
          <w:rFonts w:ascii="Arial" w:hAnsi="Arial" w:cs="Arial"/>
          <w:sz w:val="24"/>
          <w:szCs w:val="24"/>
        </w:rPr>
      </w:pPr>
      <w:r w:rsidRPr="009F26AF">
        <w:rPr>
          <w:rFonts w:ascii="Arial" w:hAnsi="Arial" w:cs="Arial"/>
          <w:sz w:val="24"/>
          <w:szCs w:val="24"/>
        </w:rPr>
        <w:t xml:space="preserve">Le rapport, présenté par </w:t>
      </w:r>
      <w:r w:rsidR="009F26AF">
        <w:rPr>
          <w:rFonts w:ascii="Arial" w:hAnsi="Arial" w:cs="Arial"/>
          <w:sz w:val="24"/>
          <w:szCs w:val="24"/>
        </w:rPr>
        <w:t>m</w:t>
      </w:r>
      <w:r w:rsidRPr="009F26AF">
        <w:rPr>
          <w:rFonts w:ascii="Arial" w:hAnsi="Arial" w:cs="Arial"/>
          <w:sz w:val="24"/>
          <w:szCs w:val="24"/>
        </w:rPr>
        <w:t>onsieur Paul Ham, concernant la tenue des comptes par le trésorier, est soumis à l’assemblée, qui lui accorde quitus. Il est adopté à l’unanimité.</w:t>
      </w:r>
    </w:p>
    <w:p w14:paraId="0BA9240F" w14:textId="77777777" w:rsidR="000C4DEA" w:rsidRPr="009F26AF" w:rsidRDefault="000C4DEA" w:rsidP="00740FEB">
      <w:pPr>
        <w:rPr>
          <w:rFonts w:ascii="Arial" w:hAnsi="Arial" w:cs="Arial"/>
          <w:sz w:val="24"/>
          <w:szCs w:val="24"/>
        </w:rPr>
      </w:pPr>
    </w:p>
    <w:p w14:paraId="1FC9CE3C" w14:textId="77777777" w:rsidR="00740FEB" w:rsidRPr="000C4DEA" w:rsidRDefault="00740FEB" w:rsidP="00740FEB">
      <w:pPr>
        <w:rPr>
          <w:rFonts w:ascii="Arial" w:hAnsi="Arial" w:cs="Arial"/>
          <w:b/>
          <w:bCs/>
          <w:sz w:val="24"/>
          <w:szCs w:val="24"/>
        </w:rPr>
      </w:pPr>
      <w:r w:rsidRPr="000C4DEA">
        <w:rPr>
          <w:rFonts w:ascii="Arial" w:hAnsi="Arial" w:cs="Arial"/>
          <w:b/>
          <w:bCs/>
          <w:sz w:val="24"/>
          <w:szCs w:val="24"/>
        </w:rPr>
        <w:t>6. Vote des rapports</w:t>
      </w:r>
    </w:p>
    <w:p w14:paraId="1BF985C7" w14:textId="77777777" w:rsidR="00740FEB" w:rsidRDefault="00740FEB" w:rsidP="00740FEB">
      <w:pPr>
        <w:rPr>
          <w:rFonts w:ascii="Arial" w:hAnsi="Arial" w:cs="Arial"/>
          <w:sz w:val="24"/>
          <w:szCs w:val="24"/>
        </w:rPr>
      </w:pPr>
      <w:r w:rsidRPr="009F26AF">
        <w:rPr>
          <w:rFonts w:ascii="Arial" w:hAnsi="Arial" w:cs="Arial"/>
          <w:sz w:val="24"/>
          <w:szCs w:val="24"/>
        </w:rPr>
        <w:t>Le rapport moral, le rapport d’activités et le rapport financier sont adoptés à l’unanimité.</w:t>
      </w:r>
    </w:p>
    <w:p w14:paraId="0B08427B" w14:textId="77777777" w:rsidR="000C4DEA" w:rsidRPr="009F26AF" w:rsidRDefault="000C4DEA" w:rsidP="00740FEB">
      <w:pPr>
        <w:rPr>
          <w:rFonts w:ascii="Arial" w:hAnsi="Arial" w:cs="Arial"/>
          <w:sz w:val="24"/>
          <w:szCs w:val="24"/>
        </w:rPr>
      </w:pPr>
    </w:p>
    <w:p w14:paraId="4E8DDCB0" w14:textId="77777777" w:rsidR="00740FEB" w:rsidRPr="000C4DEA" w:rsidRDefault="00740FEB" w:rsidP="00740FEB">
      <w:pPr>
        <w:rPr>
          <w:rFonts w:ascii="Arial" w:hAnsi="Arial" w:cs="Arial"/>
          <w:b/>
          <w:bCs/>
          <w:sz w:val="24"/>
          <w:szCs w:val="24"/>
        </w:rPr>
      </w:pPr>
      <w:r w:rsidRPr="000C4DEA">
        <w:rPr>
          <w:rFonts w:ascii="Arial" w:hAnsi="Arial" w:cs="Arial"/>
          <w:b/>
          <w:bCs/>
          <w:sz w:val="24"/>
          <w:szCs w:val="24"/>
        </w:rPr>
        <w:t>7. Désignation des réviseurs aux comptes</w:t>
      </w:r>
    </w:p>
    <w:p w14:paraId="33582B06" w14:textId="77777777" w:rsidR="00740FEB" w:rsidRPr="009F26AF" w:rsidRDefault="00740FEB" w:rsidP="00740FEB">
      <w:pPr>
        <w:rPr>
          <w:rFonts w:ascii="Arial" w:hAnsi="Arial" w:cs="Arial"/>
          <w:sz w:val="24"/>
          <w:szCs w:val="24"/>
        </w:rPr>
      </w:pPr>
      <w:r w:rsidRPr="009F26AF">
        <w:rPr>
          <w:rFonts w:ascii="Arial" w:hAnsi="Arial" w:cs="Arial"/>
          <w:sz w:val="24"/>
          <w:szCs w:val="24"/>
        </w:rPr>
        <w:lastRenderedPageBreak/>
        <w:t>Monsieur Paul Ham souhaite mettre fin à ses fonctions.</w:t>
      </w:r>
    </w:p>
    <w:p w14:paraId="58774BE9" w14:textId="77777777" w:rsidR="00740FEB" w:rsidRPr="009F26AF" w:rsidRDefault="00740FEB" w:rsidP="00740FEB">
      <w:pPr>
        <w:rPr>
          <w:rFonts w:ascii="Arial" w:hAnsi="Arial" w:cs="Arial"/>
          <w:sz w:val="24"/>
          <w:szCs w:val="24"/>
        </w:rPr>
      </w:pPr>
      <w:r w:rsidRPr="009F26AF">
        <w:rPr>
          <w:rFonts w:ascii="Arial" w:hAnsi="Arial" w:cs="Arial"/>
          <w:sz w:val="24"/>
          <w:szCs w:val="24"/>
        </w:rPr>
        <w:t>Monsieur Claude Singer, second réviseur, accepte de prolonger son mandat d’une année.</w:t>
      </w:r>
    </w:p>
    <w:p w14:paraId="73A81577" w14:textId="77777777" w:rsidR="00740FEB" w:rsidRDefault="00740FEB" w:rsidP="00740FEB">
      <w:pPr>
        <w:rPr>
          <w:rFonts w:ascii="Arial" w:hAnsi="Arial" w:cs="Arial"/>
          <w:sz w:val="24"/>
          <w:szCs w:val="24"/>
        </w:rPr>
      </w:pPr>
      <w:r w:rsidRPr="009F26AF">
        <w:rPr>
          <w:rFonts w:ascii="Arial" w:hAnsi="Arial" w:cs="Arial"/>
          <w:sz w:val="24"/>
          <w:szCs w:val="24"/>
        </w:rPr>
        <w:t xml:space="preserve">Un appel à candidature est lancé. Monsieur Jean-Jacques </w:t>
      </w:r>
      <w:proofErr w:type="spellStart"/>
      <w:r w:rsidRPr="009F26AF">
        <w:rPr>
          <w:rFonts w:ascii="Arial" w:hAnsi="Arial" w:cs="Arial"/>
          <w:sz w:val="24"/>
          <w:szCs w:val="24"/>
        </w:rPr>
        <w:t>Braesch</w:t>
      </w:r>
      <w:proofErr w:type="spellEnd"/>
      <w:r w:rsidRPr="009F26AF">
        <w:rPr>
          <w:rFonts w:ascii="Arial" w:hAnsi="Arial" w:cs="Arial"/>
          <w:sz w:val="24"/>
          <w:szCs w:val="24"/>
        </w:rPr>
        <w:t xml:space="preserve"> se porte volontaire.</w:t>
      </w:r>
    </w:p>
    <w:p w14:paraId="1425A842" w14:textId="77777777" w:rsidR="000C4DEA" w:rsidRPr="009F26AF" w:rsidRDefault="000C4DEA" w:rsidP="00740FEB">
      <w:pPr>
        <w:rPr>
          <w:rFonts w:ascii="Arial" w:hAnsi="Arial" w:cs="Arial"/>
          <w:sz w:val="24"/>
          <w:szCs w:val="24"/>
        </w:rPr>
      </w:pPr>
    </w:p>
    <w:p w14:paraId="124C5EAF" w14:textId="77777777" w:rsidR="00740FEB" w:rsidRPr="000C4DEA" w:rsidRDefault="00740FEB" w:rsidP="00740FEB">
      <w:pPr>
        <w:rPr>
          <w:rFonts w:ascii="Arial" w:hAnsi="Arial" w:cs="Arial"/>
          <w:b/>
          <w:bCs/>
          <w:sz w:val="24"/>
          <w:szCs w:val="24"/>
        </w:rPr>
      </w:pPr>
      <w:r w:rsidRPr="000C4DEA">
        <w:rPr>
          <w:rFonts w:ascii="Arial" w:hAnsi="Arial" w:cs="Arial"/>
          <w:b/>
          <w:bCs/>
          <w:sz w:val="24"/>
          <w:szCs w:val="24"/>
        </w:rPr>
        <w:t>8. Cotisation 2026</w:t>
      </w:r>
    </w:p>
    <w:p w14:paraId="4C1C189D" w14:textId="77777777" w:rsidR="000C4DEA" w:rsidRDefault="00740FEB" w:rsidP="000C4DEA">
      <w:pPr>
        <w:rPr>
          <w:rFonts w:ascii="Arial" w:hAnsi="Arial" w:cs="Arial"/>
          <w:sz w:val="24"/>
          <w:szCs w:val="24"/>
        </w:rPr>
      </w:pPr>
      <w:r w:rsidRPr="009F26AF">
        <w:rPr>
          <w:rFonts w:ascii="Arial" w:hAnsi="Arial" w:cs="Arial"/>
          <w:sz w:val="24"/>
          <w:szCs w:val="24"/>
        </w:rPr>
        <w:t>Le montant de la cotisation est maintenu à 20 euros (10 euros de cotisation et 10 euros pour l’annuaire).</w:t>
      </w:r>
    </w:p>
    <w:p w14:paraId="68F8063F" w14:textId="77777777" w:rsidR="000C4DEA" w:rsidRDefault="000C4DEA" w:rsidP="000C4DEA">
      <w:pPr>
        <w:rPr>
          <w:rFonts w:ascii="Arial" w:hAnsi="Arial" w:cs="Arial"/>
          <w:b/>
          <w:bCs/>
          <w:sz w:val="24"/>
          <w:szCs w:val="24"/>
        </w:rPr>
      </w:pPr>
    </w:p>
    <w:p w14:paraId="0676A15D" w14:textId="46B6AC2D" w:rsidR="000C4DEA" w:rsidRPr="000C4DEA" w:rsidRDefault="000C4DEA" w:rsidP="000C4DEA">
      <w:pPr>
        <w:rPr>
          <w:rFonts w:ascii="Arial" w:hAnsi="Arial" w:cs="Arial"/>
          <w:b/>
          <w:bCs/>
          <w:sz w:val="24"/>
          <w:szCs w:val="24"/>
        </w:rPr>
      </w:pPr>
      <w:r w:rsidRPr="000C4DEA">
        <w:rPr>
          <w:rFonts w:ascii="Arial" w:hAnsi="Arial" w:cs="Arial"/>
          <w:b/>
          <w:bCs/>
          <w:sz w:val="24"/>
          <w:szCs w:val="24"/>
        </w:rPr>
        <w:t>9. Élection du comité (2026-2029)</w:t>
      </w:r>
    </w:p>
    <w:p w14:paraId="06BCC747" w14:textId="77777777" w:rsidR="00740FEB" w:rsidRPr="009F26AF" w:rsidRDefault="00740FEB" w:rsidP="000C4DEA">
      <w:pPr>
        <w:spacing w:after="0"/>
        <w:rPr>
          <w:rFonts w:ascii="Arial" w:hAnsi="Arial" w:cs="Arial"/>
          <w:sz w:val="24"/>
          <w:szCs w:val="24"/>
        </w:rPr>
      </w:pPr>
      <w:r w:rsidRPr="009F26AF">
        <w:rPr>
          <w:rFonts w:ascii="Arial" w:hAnsi="Arial" w:cs="Arial"/>
          <w:sz w:val="24"/>
          <w:szCs w:val="24"/>
        </w:rPr>
        <w:t xml:space="preserve">Éric </w:t>
      </w:r>
      <w:proofErr w:type="spellStart"/>
      <w:r w:rsidRPr="009F26AF">
        <w:rPr>
          <w:rFonts w:ascii="Arial" w:hAnsi="Arial" w:cs="Arial"/>
          <w:sz w:val="24"/>
          <w:szCs w:val="24"/>
        </w:rPr>
        <w:t>Babilon</w:t>
      </w:r>
      <w:proofErr w:type="spellEnd"/>
      <w:r w:rsidRPr="009F26AF">
        <w:rPr>
          <w:rFonts w:ascii="Arial" w:hAnsi="Arial" w:cs="Arial"/>
          <w:sz w:val="24"/>
          <w:szCs w:val="24"/>
        </w:rPr>
        <w:t xml:space="preserve"> </w:t>
      </w:r>
    </w:p>
    <w:p w14:paraId="133598C2" w14:textId="77777777" w:rsidR="00740FEB" w:rsidRPr="009F26AF" w:rsidRDefault="00740FEB" w:rsidP="000C4DEA">
      <w:pPr>
        <w:spacing w:after="0"/>
        <w:rPr>
          <w:rFonts w:ascii="Arial" w:hAnsi="Arial" w:cs="Arial"/>
          <w:sz w:val="24"/>
          <w:szCs w:val="24"/>
        </w:rPr>
      </w:pPr>
      <w:r w:rsidRPr="009F26AF">
        <w:rPr>
          <w:rFonts w:ascii="Arial" w:hAnsi="Arial" w:cs="Arial"/>
          <w:sz w:val="24"/>
          <w:szCs w:val="24"/>
        </w:rPr>
        <w:t xml:space="preserve">Juliette </w:t>
      </w:r>
      <w:proofErr w:type="spellStart"/>
      <w:r w:rsidRPr="009F26AF">
        <w:rPr>
          <w:rFonts w:ascii="Arial" w:hAnsi="Arial" w:cs="Arial"/>
          <w:sz w:val="24"/>
          <w:szCs w:val="24"/>
        </w:rPr>
        <w:t>Burghart</w:t>
      </w:r>
      <w:proofErr w:type="spellEnd"/>
      <w:r w:rsidRPr="009F26AF">
        <w:rPr>
          <w:rFonts w:ascii="Arial" w:hAnsi="Arial" w:cs="Arial"/>
          <w:sz w:val="24"/>
          <w:szCs w:val="24"/>
        </w:rPr>
        <w:t xml:space="preserve">  </w:t>
      </w:r>
    </w:p>
    <w:p w14:paraId="0A31F32B" w14:textId="77777777" w:rsidR="00740FEB" w:rsidRPr="009F26AF" w:rsidRDefault="00740FEB" w:rsidP="000C4DEA">
      <w:pPr>
        <w:spacing w:after="0"/>
        <w:rPr>
          <w:rFonts w:ascii="Arial" w:hAnsi="Arial" w:cs="Arial"/>
          <w:sz w:val="24"/>
          <w:szCs w:val="24"/>
        </w:rPr>
      </w:pPr>
      <w:r w:rsidRPr="009F26AF">
        <w:rPr>
          <w:rFonts w:ascii="Arial" w:hAnsi="Arial" w:cs="Arial"/>
          <w:sz w:val="24"/>
          <w:szCs w:val="24"/>
        </w:rPr>
        <w:t xml:space="preserve">Blaise Carpenter </w:t>
      </w:r>
    </w:p>
    <w:p w14:paraId="394A5DF0" w14:textId="77777777" w:rsidR="00740FEB" w:rsidRPr="009F26AF" w:rsidRDefault="00740FEB" w:rsidP="000C4DEA">
      <w:pPr>
        <w:spacing w:after="0"/>
        <w:rPr>
          <w:rFonts w:ascii="Arial" w:hAnsi="Arial" w:cs="Arial"/>
          <w:sz w:val="24"/>
          <w:szCs w:val="24"/>
        </w:rPr>
      </w:pPr>
      <w:r w:rsidRPr="009F26AF">
        <w:rPr>
          <w:rFonts w:ascii="Arial" w:hAnsi="Arial" w:cs="Arial"/>
          <w:sz w:val="24"/>
          <w:szCs w:val="24"/>
        </w:rPr>
        <w:t xml:space="preserve">Christian Finance </w:t>
      </w:r>
    </w:p>
    <w:p w14:paraId="75028532" w14:textId="77777777" w:rsidR="00740FEB" w:rsidRPr="009F26AF" w:rsidRDefault="00740FEB" w:rsidP="000C4DEA">
      <w:pPr>
        <w:spacing w:after="0"/>
        <w:rPr>
          <w:rFonts w:ascii="Arial" w:hAnsi="Arial" w:cs="Arial"/>
          <w:sz w:val="24"/>
          <w:szCs w:val="24"/>
        </w:rPr>
      </w:pPr>
      <w:r w:rsidRPr="009F26AF">
        <w:rPr>
          <w:rFonts w:ascii="Arial" w:hAnsi="Arial" w:cs="Arial"/>
          <w:sz w:val="24"/>
          <w:szCs w:val="24"/>
        </w:rPr>
        <w:t xml:space="preserve">Rémy </w:t>
      </w:r>
      <w:proofErr w:type="spellStart"/>
      <w:r w:rsidRPr="009F26AF">
        <w:rPr>
          <w:rFonts w:ascii="Arial" w:hAnsi="Arial" w:cs="Arial"/>
          <w:sz w:val="24"/>
          <w:szCs w:val="24"/>
        </w:rPr>
        <w:t>Gasse</w:t>
      </w:r>
      <w:proofErr w:type="spellEnd"/>
    </w:p>
    <w:p w14:paraId="7CBCB42A" w14:textId="77777777" w:rsidR="00740FEB" w:rsidRPr="009F26AF" w:rsidRDefault="00740FEB" w:rsidP="000C4DEA">
      <w:pPr>
        <w:spacing w:after="0"/>
        <w:rPr>
          <w:rFonts w:ascii="Arial" w:hAnsi="Arial" w:cs="Arial"/>
          <w:sz w:val="24"/>
          <w:szCs w:val="24"/>
          <w:lang w:val="de-DE"/>
        </w:rPr>
      </w:pPr>
      <w:r w:rsidRPr="009F26AF">
        <w:rPr>
          <w:rFonts w:ascii="Arial" w:hAnsi="Arial" w:cs="Arial"/>
          <w:sz w:val="24"/>
          <w:szCs w:val="24"/>
          <w:lang w:val="de-DE"/>
        </w:rPr>
        <w:t xml:space="preserve">Serge </w:t>
      </w:r>
      <w:proofErr w:type="spellStart"/>
      <w:r w:rsidRPr="009F26AF">
        <w:rPr>
          <w:rFonts w:ascii="Arial" w:hAnsi="Arial" w:cs="Arial"/>
          <w:sz w:val="24"/>
          <w:szCs w:val="24"/>
          <w:lang w:val="de-DE"/>
        </w:rPr>
        <w:t>Geisert</w:t>
      </w:r>
      <w:proofErr w:type="spellEnd"/>
      <w:r w:rsidRPr="009F26AF">
        <w:rPr>
          <w:rFonts w:ascii="Arial" w:hAnsi="Arial" w:cs="Arial"/>
          <w:sz w:val="24"/>
          <w:szCs w:val="24"/>
          <w:lang w:val="de-DE"/>
        </w:rPr>
        <w:t xml:space="preserve"> </w:t>
      </w:r>
    </w:p>
    <w:p w14:paraId="6E58A9C3" w14:textId="77777777" w:rsidR="00740FEB" w:rsidRPr="009F26AF" w:rsidRDefault="00740FEB" w:rsidP="000C4DEA">
      <w:pPr>
        <w:spacing w:after="0"/>
        <w:rPr>
          <w:rFonts w:ascii="Arial" w:hAnsi="Arial" w:cs="Arial"/>
          <w:sz w:val="24"/>
          <w:szCs w:val="24"/>
          <w:lang w:val="de-DE"/>
        </w:rPr>
      </w:pPr>
      <w:r w:rsidRPr="009F26AF">
        <w:rPr>
          <w:rFonts w:ascii="Arial" w:hAnsi="Arial" w:cs="Arial"/>
          <w:sz w:val="24"/>
          <w:szCs w:val="24"/>
          <w:lang w:val="de-DE"/>
        </w:rPr>
        <w:t xml:space="preserve">Karen Hoffmann-Schickel </w:t>
      </w:r>
    </w:p>
    <w:p w14:paraId="5A759D71" w14:textId="77777777" w:rsidR="00740FEB" w:rsidRPr="009F26AF" w:rsidRDefault="00740FEB" w:rsidP="000C4DEA">
      <w:pPr>
        <w:spacing w:after="0"/>
        <w:rPr>
          <w:rFonts w:ascii="Arial" w:hAnsi="Arial" w:cs="Arial"/>
          <w:sz w:val="24"/>
          <w:szCs w:val="24"/>
          <w:lang w:val="de-DE"/>
        </w:rPr>
      </w:pPr>
      <w:r w:rsidRPr="009F26AF">
        <w:rPr>
          <w:rFonts w:ascii="Arial" w:hAnsi="Arial" w:cs="Arial"/>
          <w:sz w:val="24"/>
          <w:szCs w:val="24"/>
          <w:lang w:val="de-DE"/>
        </w:rPr>
        <w:t xml:space="preserve">Marc Kempf </w:t>
      </w:r>
    </w:p>
    <w:p w14:paraId="6D25DEC6" w14:textId="77777777" w:rsidR="00740FEB" w:rsidRPr="009F26AF" w:rsidRDefault="00740FEB" w:rsidP="000C4DEA">
      <w:pPr>
        <w:spacing w:after="0"/>
        <w:rPr>
          <w:rFonts w:ascii="Arial" w:hAnsi="Arial" w:cs="Arial"/>
          <w:sz w:val="24"/>
          <w:szCs w:val="24"/>
        </w:rPr>
      </w:pPr>
      <w:r w:rsidRPr="009F26AF">
        <w:rPr>
          <w:rFonts w:ascii="Arial" w:hAnsi="Arial" w:cs="Arial"/>
          <w:sz w:val="24"/>
          <w:szCs w:val="24"/>
        </w:rPr>
        <w:t xml:space="preserve">Charles </w:t>
      </w:r>
      <w:proofErr w:type="spellStart"/>
      <w:r w:rsidRPr="009F26AF">
        <w:rPr>
          <w:rFonts w:ascii="Arial" w:hAnsi="Arial" w:cs="Arial"/>
          <w:sz w:val="24"/>
          <w:szCs w:val="24"/>
        </w:rPr>
        <w:t>Kilbert</w:t>
      </w:r>
      <w:proofErr w:type="spellEnd"/>
      <w:r w:rsidRPr="009F26AF">
        <w:rPr>
          <w:rFonts w:ascii="Arial" w:hAnsi="Arial" w:cs="Arial"/>
          <w:sz w:val="24"/>
          <w:szCs w:val="24"/>
        </w:rPr>
        <w:t xml:space="preserve"> </w:t>
      </w:r>
    </w:p>
    <w:p w14:paraId="60E05341" w14:textId="77777777" w:rsidR="00740FEB" w:rsidRPr="009F26AF" w:rsidRDefault="00740FEB" w:rsidP="000C4DEA">
      <w:pPr>
        <w:spacing w:after="0"/>
        <w:rPr>
          <w:rFonts w:ascii="Arial" w:hAnsi="Arial" w:cs="Arial"/>
          <w:sz w:val="24"/>
          <w:szCs w:val="24"/>
        </w:rPr>
      </w:pPr>
      <w:r w:rsidRPr="009F26AF">
        <w:rPr>
          <w:rFonts w:ascii="Arial" w:hAnsi="Arial" w:cs="Arial"/>
          <w:sz w:val="24"/>
          <w:szCs w:val="24"/>
        </w:rPr>
        <w:t xml:space="preserve"> Jean-Marc </w:t>
      </w:r>
      <w:proofErr w:type="spellStart"/>
      <w:r w:rsidRPr="009F26AF">
        <w:rPr>
          <w:rFonts w:ascii="Arial" w:hAnsi="Arial" w:cs="Arial"/>
          <w:sz w:val="24"/>
          <w:szCs w:val="24"/>
        </w:rPr>
        <w:t>Lalevée</w:t>
      </w:r>
      <w:proofErr w:type="spellEnd"/>
      <w:r w:rsidRPr="009F26AF">
        <w:rPr>
          <w:rFonts w:ascii="Arial" w:hAnsi="Arial" w:cs="Arial"/>
          <w:sz w:val="24"/>
          <w:szCs w:val="24"/>
        </w:rPr>
        <w:t xml:space="preserve"> </w:t>
      </w:r>
    </w:p>
    <w:p w14:paraId="18E6D23C" w14:textId="77777777" w:rsidR="00740FEB" w:rsidRPr="009F26AF" w:rsidRDefault="00740FEB" w:rsidP="000C4DEA">
      <w:pPr>
        <w:spacing w:after="0"/>
        <w:rPr>
          <w:rFonts w:ascii="Arial" w:hAnsi="Arial" w:cs="Arial"/>
          <w:sz w:val="24"/>
          <w:szCs w:val="24"/>
        </w:rPr>
      </w:pPr>
      <w:r w:rsidRPr="009F26AF">
        <w:rPr>
          <w:rFonts w:ascii="Arial" w:hAnsi="Arial" w:cs="Arial"/>
          <w:sz w:val="24"/>
          <w:szCs w:val="24"/>
        </w:rPr>
        <w:t xml:space="preserve">Gérard </w:t>
      </w:r>
      <w:proofErr w:type="spellStart"/>
      <w:r w:rsidRPr="009F26AF">
        <w:rPr>
          <w:rFonts w:ascii="Arial" w:hAnsi="Arial" w:cs="Arial"/>
          <w:sz w:val="24"/>
          <w:szCs w:val="24"/>
        </w:rPr>
        <w:t>Leser</w:t>
      </w:r>
      <w:proofErr w:type="spellEnd"/>
      <w:r w:rsidRPr="009F26AF">
        <w:rPr>
          <w:rFonts w:ascii="Arial" w:hAnsi="Arial" w:cs="Arial"/>
          <w:sz w:val="24"/>
          <w:szCs w:val="24"/>
        </w:rPr>
        <w:t xml:space="preserve"> </w:t>
      </w:r>
    </w:p>
    <w:p w14:paraId="6A1C17AB" w14:textId="77777777" w:rsidR="00740FEB" w:rsidRPr="009F26AF" w:rsidRDefault="00740FEB" w:rsidP="000C4DEA">
      <w:pPr>
        <w:spacing w:after="0"/>
        <w:rPr>
          <w:rFonts w:ascii="Arial" w:hAnsi="Arial" w:cs="Arial"/>
          <w:sz w:val="24"/>
          <w:szCs w:val="24"/>
          <w:lang w:val="en-US"/>
        </w:rPr>
      </w:pPr>
      <w:r w:rsidRPr="009F26AF">
        <w:rPr>
          <w:rFonts w:ascii="Arial" w:hAnsi="Arial" w:cs="Arial"/>
          <w:sz w:val="24"/>
          <w:szCs w:val="24"/>
          <w:lang w:val="en-US"/>
        </w:rPr>
        <w:t xml:space="preserve">Thierry Meyer </w:t>
      </w:r>
    </w:p>
    <w:p w14:paraId="52C4ED16" w14:textId="77777777" w:rsidR="00740FEB" w:rsidRPr="009F26AF" w:rsidRDefault="00740FEB" w:rsidP="000C4DEA">
      <w:pPr>
        <w:spacing w:after="0"/>
        <w:rPr>
          <w:rFonts w:ascii="Arial" w:hAnsi="Arial" w:cs="Arial"/>
          <w:sz w:val="24"/>
          <w:szCs w:val="24"/>
          <w:lang w:val="en-US"/>
        </w:rPr>
      </w:pPr>
      <w:r w:rsidRPr="009F26AF">
        <w:rPr>
          <w:rFonts w:ascii="Arial" w:hAnsi="Arial" w:cs="Arial"/>
          <w:sz w:val="24"/>
          <w:szCs w:val="24"/>
          <w:lang w:val="en-US"/>
        </w:rPr>
        <w:t xml:space="preserve">Denis </w:t>
      </w:r>
      <w:proofErr w:type="spellStart"/>
      <w:r w:rsidRPr="009F26AF">
        <w:rPr>
          <w:rFonts w:ascii="Arial" w:hAnsi="Arial" w:cs="Arial"/>
          <w:sz w:val="24"/>
          <w:szCs w:val="24"/>
          <w:lang w:val="en-US"/>
        </w:rPr>
        <w:t>Monhardt</w:t>
      </w:r>
      <w:proofErr w:type="spellEnd"/>
      <w:r w:rsidRPr="009F26AF">
        <w:rPr>
          <w:rFonts w:ascii="Arial" w:hAnsi="Arial" w:cs="Arial"/>
          <w:sz w:val="24"/>
          <w:szCs w:val="24"/>
          <w:lang w:val="en-US"/>
        </w:rPr>
        <w:t xml:space="preserve"> </w:t>
      </w:r>
    </w:p>
    <w:p w14:paraId="67C84965" w14:textId="77777777" w:rsidR="00740FEB" w:rsidRPr="009F26AF" w:rsidRDefault="00740FEB" w:rsidP="000C4DEA">
      <w:pPr>
        <w:spacing w:after="0"/>
        <w:rPr>
          <w:rFonts w:ascii="Arial" w:hAnsi="Arial" w:cs="Arial"/>
          <w:sz w:val="24"/>
          <w:szCs w:val="24"/>
          <w:lang w:val="en-US"/>
        </w:rPr>
      </w:pPr>
      <w:r w:rsidRPr="009F26AF">
        <w:rPr>
          <w:rFonts w:ascii="Arial" w:hAnsi="Arial" w:cs="Arial"/>
          <w:sz w:val="24"/>
          <w:szCs w:val="24"/>
          <w:lang w:val="en-US"/>
        </w:rPr>
        <w:t xml:space="preserve">Daniel </w:t>
      </w:r>
      <w:proofErr w:type="spellStart"/>
      <w:r w:rsidRPr="009F26AF">
        <w:rPr>
          <w:rFonts w:ascii="Arial" w:hAnsi="Arial" w:cs="Arial"/>
          <w:sz w:val="24"/>
          <w:szCs w:val="24"/>
          <w:lang w:val="en-US"/>
        </w:rPr>
        <w:t>Roess</w:t>
      </w:r>
      <w:proofErr w:type="spellEnd"/>
      <w:r w:rsidRPr="009F26AF">
        <w:rPr>
          <w:rFonts w:ascii="Arial" w:hAnsi="Arial" w:cs="Arial"/>
          <w:sz w:val="24"/>
          <w:szCs w:val="24"/>
          <w:lang w:val="en-US"/>
        </w:rPr>
        <w:t xml:space="preserve"> </w:t>
      </w:r>
    </w:p>
    <w:p w14:paraId="09B490D2" w14:textId="77777777" w:rsidR="00740FEB" w:rsidRPr="009F26AF" w:rsidRDefault="00740FEB" w:rsidP="000C4DEA">
      <w:pPr>
        <w:spacing w:after="0"/>
        <w:rPr>
          <w:rFonts w:ascii="Arial" w:hAnsi="Arial" w:cs="Arial"/>
          <w:sz w:val="24"/>
          <w:szCs w:val="24"/>
          <w:lang w:val="de-DE"/>
        </w:rPr>
      </w:pPr>
      <w:r w:rsidRPr="009F26AF">
        <w:rPr>
          <w:rFonts w:ascii="Arial" w:hAnsi="Arial" w:cs="Arial"/>
          <w:sz w:val="24"/>
          <w:szCs w:val="24"/>
          <w:lang w:val="de-DE"/>
        </w:rPr>
        <w:t xml:space="preserve">Angèle Schaffner </w:t>
      </w:r>
    </w:p>
    <w:p w14:paraId="6F2475B1" w14:textId="77777777" w:rsidR="00740FEB" w:rsidRPr="009F26AF" w:rsidRDefault="00740FEB" w:rsidP="000C4DEA">
      <w:pPr>
        <w:spacing w:after="0"/>
        <w:rPr>
          <w:rFonts w:ascii="Arial" w:hAnsi="Arial" w:cs="Arial"/>
          <w:sz w:val="24"/>
          <w:szCs w:val="24"/>
          <w:lang w:val="de-DE"/>
        </w:rPr>
      </w:pPr>
      <w:r w:rsidRPr="009F26AF">
        <w:rPr>
          <w:rFonts w:ascii="Arial" w:hAnsi="Arial" w:cs="Arial"/>
          <w:sz w:val="24"/>
          <w:szCs w:val="24"/>
          <w:lang w:val="de-DE"/>
        </w:rPr>
        <w:t xml:space="preserve">Bernard Schaffner </w:t>
      </w:r>
    </w:p>
    <w:p w14:paraId="64C40A59" w14:textId="4F0701D8" w:rsidR="00740FEB" w:rsidRPr="009F26AF" w:rsidRDefault="00740FEB" w:rsidP="000C4DEA">
      <w:pPr>
        <w:spacing w:after="0"/>
        <w:rPr>
          <w:rFonts w:ascii="Arial" w:hAnsi="Arial" w:cs="Arial"/>
          <w:sz w:val="24"/>
          <w:szCs w:val="24"/>
          <w:lang w:val="de-DE"/>
        </w:rPr>
      </w:pPr>
      <w:r w:rsidRPr="009F26AF">
        <w:rPr>
          <w:rFonts w:ascii="Arial" w:hAnsi="Arial" w:cs="Arial"/>
          <w:sz w:val="24"/>
          <w:szCs w:val="24"/>
          <w:lang w:val="de-DE"/>
        </w:rPr>
        <w:t xml:space="preserve">Camille Tang </w:t>
      </w:r>
    </w:p>
    <w:p w14:paraId="4FCDECB2" w14:textId="487A3715" w:rsidR="00740FEB" w:rsidRPr="009F26AF" w:rsidRDefault="00740FEB" w:rsidP="000C4DEA">
      <w:pPr>
        <w:spacing w:after="0"/>
        <w:rPr>
          <w:rFonts w:ascii="Arial" w:hAnsi="Arial" w:cs="Arial"/>
          <w:sz w:val="24"/>
          <w:szCs w:val="24"/>
        </w:rPr>
      </w:pPr>
      <w:r w:rsidRPr="009F26AF">
        <w:rPr>
          <w:rFonts w:ascii="Arial" w:hAnsi="Arial" w:cs="Arial"/>
          <w:sz w:val="24"/>
          <w:szCs w:val="24"/>
        </w:rPr>
        <w:t xml:space="preserve">Christophe </w:t>
      </w:r>
      <w:proofErr w:type="spellStart"/>
      <w:r w:rsidRPr="009F26AF">
        <w:rPr>
          <w:rFonts w:ascii="Arial" w:hAnsi="Arial" w:cs="Arial"/>
          <w:sz w:val="24"/>
          <w:szCs w:val="24"/>
        </w:rPr>
        <w:t>Tellar</w:t>
      </w:r>
      <w:r w:rsidR="001279DD">
        <w:rPr>
          <w:rFonts w:ascii="Arial" w:hAnsi="Arial" w:cs="Arial"/>
          <w:sz w:val="24"/>
          <w:szCs w:val="24"/>
        </w:rPr>
        <w:t>t</w:t>
      </w:r>
      <w:proofErr w:type="spellEnd"/>
    </w:p>
    <w:p w14:paraId="29FE45E0" w14:textId="0B27BA9E" w:rsidR="00740FEB" w:rsidRPr="009F26AF" w:rsidRDefault="00740FEB" w:rsidP="00740FEB">
      <w:pPr>
        <w:rPr>
          <w:rFonts w:ascii="Arial" w:hAnsi="Arial" w:cs="Arial"/>
          <w:sz w:val="24"/>
          <w:szCs w:val="24"/>
        </w:rPr>
      </w:pPr>
      <w:r w:rsidRPr="009F26AF">
        <w:rPr>
          <w:rFonts w:ascii="Arial" w:hAnsi="Arial" w:cs="Arial"/>
          <w:sz w:val="24"/>
          <w:szCs w:val="24"/>
        </w:rPr>
        <w:t xml:space="preserve">Membre d’honneur : Rolande </w:t>
      </w:r>
      <w:proofErr w:type="spellStart"/>
      <w:r w:rsidRPr="009F26AF">
        <w:rPr>
          <w:rFonts w:ascii="Arial" w:hAnsi="Arial" w:cs="Arial"/>
          <w:sz w:val="24"/>
          <w:szCs w:val="24"/>
        </w:rPr>
        <w:t>Megnouche-Lautrette</w:t>
      </w:r>
      <w:proofErr w:type="spellEnd"/>
      <w:r w:rsidRPr="009F26AF">
        <w:rPr>
          <w:rFonts w:ascii="Arial" w:hAnsi="Arial" w:cs="Arial"/>
          <w:sz w:val="24"/>
          <w:szCs w:val="24"/>
        </w:rPr>
        <w:t>.</w:t>
      </w:r>
    </w:p>
    <w:p w14:paraId="1ACB7AB8" w14:textId="77777777" w:rsidR="00740FEB" w:rsidRPr="009F26AF" w:rsidRDefault="00740FEB" w:rsidP="00740FEB">
      <w:pPr>
        <w:rPr>
          <w:rFonts w:ascii="Arial" w:hAnsi="Arial" w:cs="Arial"/>
          <w:sz w:val="24"/>
          <w:szCs w:val="24"/>
        </w:rPr>
      </w:pPr>
    </w:p>
    <w:p w14:paraId="0B2F9E3E" w14:textId="77777777" w:rsidR="00740FEB" w:rsidRPr="009F26AF" w:rsidRDefault="00740FEB" w:rsidP="00740FEB">
      <w:pPr>
        <w:rPr>
          <w:rFonts w:ascii="Arial" w:hAnsi="Arial" w:cs="Arial"/>
          <w:sz w:val="24"/>
          <w:szCs w:val="24"/>
        </w:rPr>
      </w:pPr>
      <w:r w:rsidRPr="009F26AF">
        <w:rPr>
          <w:rFonts w:ascii="Arial" w:hAnsi="Arial" w:cs="Arial"/>
          <w:sz w:val="24"/>
          <w:szCs w:val="24"/>
        </w:rPr>
        <w:t>La liste présentée est adoptée.</w:t>
      </w:r>
    </w:p>
    <w:p w14:paraId="3CD6693F" w14:textId="77777777" w:rsidR="00740FEB" w:rsidRDefault="00740FEB" w:rsidP="00740FEB">
      <w:pPr>
        <w:rPr>
          <w:rFonts w:ascii="Arial" w:hAnsi="Arial" w:cs="Arial"/>
          <w:sz w:val="24"/>
          <w:szCs w:val="24"/>
        </w:rPr>
      </w:pPr>
      <w:r w:rsidRPr="009F26AF">
        <w:rPr>
          <w:rFonts w:ascii="Arial" w:hAnsi="Arial" w:cs="Arial"/>
          <w:sz w:val="24"/>
          <w:szCs w:val="24"/>
        </w:rPr>
        <w:t>Le nouveau bureau sera constitué lors de la réunion du comité du 25 avril 2026.</w:t>
      </w:r>
    </w:p>
    <w:p w14:paraId="482AE6E6" w14:textId="77777777" w:rsidR="000C4DEA" w:rsidRPr="009F26AF" w:rsidRDefault="000C4DEA" w:rsidP="00740FEB">
      <w:pPr>
        <w:rPr>
          <w:rFonts w:ascii="Arial" w:hAnsi="Arial" w:cs="Arial"/>
          <w:sz w:val="24"/>
          <w:szCs w:val="24"/>
        </w:rPr>
      </w:pPr>
    </w:p>
    <w:p w14:paraId="08905C9F" w14:textId="77777777" w:rsidR="00740FEB" w:rsidRPr="000C4DEA" w:rsidRDefault="00740FEB" w:rsidP="00740FEB">
      <w:pPr>
        <w:rPr>
          <w:rFonts w:ascii="Arial" w:hAnsi="Arial" w:cs="Arial"/>
          <w:b/>
          <w:bCs/>
          <w:sz w:val="24"/>
          <w:szCs w:val="24"/>
        </w:rPr>
      </w:pPr>
      <w:r w:rsidRPr="000C4DEA">
        <w:rPr>
          <w:rFonts w:ascii="Arial" w:hAnsi="Arial" w:cs="Arial"/>
          <w:b/>
          <w:bCs/>
          <w:sz w:val="24"/>
          <w:szCs w:val="24"/>
        </w:rPr>
        <w:t>10. Projets et publications 2026-2027</w:t>
      </w:r>
    </w:p>
    <w:p w14:paraId="253E0539" w14:textId="13A00EA0" w:rsidR="00740FEB" w:rsidRPr="009F26AF" w:rsidRDefault="00740FEB" w:rsidP="00740FEB">
      <w:pPr>
        <w:rPr>
          <w:rFonts w:ascii="Arial" w:hAnsi="Arial" w:cs="Arial"/>
          <w:sz w:val="24"/>
          <w:szCs w:val="24"/>
        </w:rPr>
      </w:pPr>
      <w:r w:rsidRPr="009F26AF">
        <w:rPr>
          <w:rFonts w:ascii="Arial" w:hAnsi="Arial" w:cs="Arial"/>
          <w:sz w:val="24"/>
          <w:szCs w:val="24"/>
        </w:rPr>
        <w:lastRenderedPageBreak/>
        <w:t xml:space="preserve">Madame Karen </w:t>
      </w:r>
      <w:proofErr w:type="spellStart"/>
      <w:r w:rsidRPr="009F26AF">
        <w:rPr>
          <w:rFonts w:ascii="Arial" w:hAnsi="Arial" w:cs="Arial"/>
          <w:sz w:val="24"/>
          <w:szCs w:val="24"/>
        </w:rPr>
        <w:t>Sch</w:t>
      </w:r>
      <w:r w:rsidR="001279DD">
        <w:rPr>
          <w:rFonts w:ascii="Arial" w:hAnsi="Arial" w:cs="Arial"/>
          <w:sz w:val="24"/>
          <w:szCs w:val="24"/>
        </w:rPr>
        <w:t>i</w:t>
      </w:r>
      <w:r w:rsidRPr="009F26AF">
        <w:rPr>
          <w:rFonts w:ascii="Arial" w:hAnsi="Arial" w:cs="Arial"/>
          <w:sz w:val="24"/>
          <w:szCs w:val="24"/>
        </w:rPr>
        <w:t>ckel</w:t>
      </w:r>
      <w:proofErr w:type="spellEnd"/>
      <w:r w:rsidRPr="009F26AF">
        <w:rPr>
          <w:rFonts w:ascii="Arial" w:hAnsi="Arial" w:cs="Arial"/>
          <w:sz w:val="24"/>
          <w:szCs w:val="24"/>
        </w:rPr>
        <w:t xml:space="preserve"> présente les projets de la </w:t>
      </w:r>
      <w:r w:rsidR="009F26AF">
        <w:rPr>
          <w:rFonts w:ascii="Arial" w:hAnsi="Arial" w:cs="Arial"/>
          <w:sz w:val="24"/>
          <w:szCs w:val="24"/>
        </w:rPr>
        <w:t>s</w:t>
      </w:r>
      <w:r w:rsidRPr="009F26AF">
        <w:rPr>
          <w:rFonts w:ascii="Arial" w:hAnsi="Arial" w:cs="Arial"/>
          <w:sz w:val="24"/>
          <w:szCs w:val="24"/>
        </w:rPr>
        <w:t>ociété :</w:t>
      </w:r>
    </w:p>
    <w:p w14:paraId="575B1DCB" w14:textId="77777777" w:rsidR="00740FEB" w:rsidRPr="009F26AF" w:rsidRDefault="00740FEB" w:rsidP="00740FEB">
      <w:pPr>
        <w:rPr>
          <w:rFonts w:ascii="Arial" w:hAnsi="Arial" w:cs="Arial"/>
          <w:sz w:val="24"/>
          <w:szCs w:val="24"/>
        </w:rPr>
      </w:pPr>
      <w:r w:rsidRPr="009F26AF">
        <w:rPr>
          <w:rFonts w:ascii="Arial" w:hAnsi="Arial" w:cs="Arial"/>
          <w:sz w:val="24"/>
          <w:szCs w:val="24"/>
        </w:rPr>
        <w:t>Pour novembre :</w:t>
      </w:r>
    </w:p>
    <w:p w14:paraId="5D92D687" w14:textId="77777777" w:rsidR="00740FEB" w:rsidRPr="009F26AF" w:rsidRDefault="00740FEB" w:rsidP="00740FEB">
      <w:pPr>
        <w:rPr>
          <w:rFonts w:ascii="Arial" w:hAnsi="Arial" w:cs="Arial"/>
          <w:sz w:val="24"/>
          <w:szCs w:val="24"/>
        </w:rPr>
      </w:pPr>
      <w:r w:rsidRPr="009F26AF">
        <w:rPr>
          <w:rFonts w:ascii="Arial" w:hAnsi="Arial" w:cs="Arial"/>
          <w:sz w:val="24"/>
          <w:szCs w:val="24"/>
        </w:rPr>
        <w:t>- publication de l’annuaire 2026, qui sera envoyé début novembre, comme c’</w:t>
      </w:r>
      <w:proofErr w:type="spellStart"/>
      <w:r w:rsidRPr="009F26AF">
        <w:rPr>
          <w:rFonts w:ascii="Arial" w:hAnsi="Arial" w:cs="Arial"/>
          <w:sz w:val="24"/>
          <w:szCs w:val="24"/>
        </w:rPr>
        <w:t>es</w:t>
      </w:r>
      <w:proofErr w:type="spellEnd"/>
      <w:r w:rsidRPr="009F26AF">
        <w:rPr>
          <w:rFonts w:ascii="Arial" w:hAnsi="Arial" w:cs="Arial"/>
          <w:sz w:val="24"/>
          <w:szCs w:val="24"/>
        </w:rPr>
        <w:t>- celui du centenaire il sera richement illustré. Un fascicule qui sera envoyé en même temps que l’annuaire, évoquera les cents ans de l’association.</w:t>
      </w:r>
    </w:p>
    <w:p w14:paraId="653CD474" w14:textId="193D484B" w:rsidR="00740FEB" w:rsidRPr="009F26AF" w:rsidRDefault="00740FEB" w:rsidP="00740FEB">
      <w:pPr>
        <w:rPr>
          <w:rFonts w:ascii="Arial" w:hAnsi="Arial" w:cs="Arial"/>
          <w:sz w:val="24"/>
          <w:szCs w:val="24"/>
        </w:rPr>
      </w:pPr>
      <w:r w:rsidRPr="009F26AF">
        <w:rPr>
          <w:rFonts w:ascii="Arial" w:hAnsi="Arial" w:cs="Arial"/>
          <w:sz w:val="24"/>
          <w:szCs w:val="24"/>
        </w:rPr>
        <w:t>-</w:t>
      </w:r>
      <w:r w:rsidR="009F26AF">
        <w:rPr>
          <w:rFonts w:ascii="Arial" w:hAnsi="Arial" w:cs="Arial"/>
          <w:sz w:val="24"/>
          <w:szCs w:val="24"/>
        </w:rPr>
        <w:t xml:space="preserve"> </w:t>
      </w:r>
      <w:r w:rsidRPr="009F26AF">
        <w:rPr>
          <w:rFonts w:ascii="Arial" w:hAnsi="Arial" w:cs="Arial"/>
          <w:sz w:val="24"/>
          <w:szCs w:val="24"/>
        </w:rPr>
        <w:t xml:space="preserve">une histoire de la famille </w:t>
      </w:r>
      <w:proofErr w:type="spellStart"/>
      <w:r w:rsidRPr="009F26AF">
        <w:rPr>
          <w:rFonts w:ascii="Arial" w:hAnsi="Arial" w:cs="Arial"/>
          <w:sz w:val="24"/>
          <w:szCs w:val="24"/>
        </w:rPr>
        <w:t>Deybach</w:t>
      </w:r>
      <w:proofErr w:type="spellEnd"/>
      <w:r w:rsidRPr="009F26AF">
        <w:rPr>
          <w:rFonts w:ascii="Arial" w:hAnsi="Arial" w:cs="Arial"/>
          <w:sz w:val="24"/>
          <w:szCs w:val="24"/>
        </w:rPr>
        <w:t xml:space="preserve">, </w:t>
      </w:r>
    </w:p>
    <w:p w14:paraId="69AF570E" w14:textId="4A58BE0C" w:rsidR="00740FEB" w:rsidRPr="009F26AF" w:rsidRDefault="00740FEB" w:rsidP="00740FEB">
      <w:pPr>
        <w:rPr>
          <w:rFonts w:ascii="Arial" w:hAnsi="Arial" w:cs="Arial"/>
          <w:sz w:val="24"/>
          <w:szCs w:val="24"/>
        </w:rPr>
      </w:pPr>
      <w:r w:rsidRPr="009F26AF">
        <w:rPr>
          <w:rFonts w:ascii="Arial" w:hAnsi="Arial" w:cs="Arial"/>
          <w:sz w:val="24"/>
          <w:szCs w:val="24"/>
        </w:rPr>
        <w:t>-</w:t>
      </w:r>
      <w:r w:rsidR="009F26AF">
        <w:rPr>
          <w:rFonts w:ascii="Arial" w:hAnsi="Arial" w:cs="Arial"/>
          <w:sz w:val="24"/>
          <w:szCs w:val="24"/>
        </w:rPr>
        <w:t xml:space="preserve"> </w:t>
      </w:r>
      <w:r w:rsidRPr="009F26AF">
        <w:rPr>
          <w:rFonts w:ascii="Arial" w:hAnsi="Arial" w:cs="Arial"/>
          <w:sz w:val="24"/>
          <w:szCs w:val="24"/>
        </w:rPr>
        <w:t xml:space="preserve">publication de la traduction réalisée par Francis Weidmann, des </w:t>
      </w:r>
      <w:proofErr w:type="spellStart"/>
      <w:r w:rsidRPr="009F26AF">
        <w:rPr>
          <w:rFonts w:ascii="Arial" w:hAnsi="Arial" w:cs="Arial"/>
          <w:i/>
          <w:iCs/>
          <w:sz w:val="24"/>
          <w:szCs w:val="24"/>
        </w:rPr>
        <w:t>Wanderungen</w:t>
      </w:r>
      <w:proofErr w:type="spellEnd"/>
      <w:r w:rsidRPr="009F26AF">
        <w:rPr>
          <w:rFonts w:ascii="Arial" w:hAnsi="Arial" w:cs="Arial"/>
          <w:i/>
          <w:iCs/>
          <w:sz w:val="24"/>
          <w:szCs w:val="24"/>
        </w:rPr>
        <w:t xml:space="preserve"> </w:t>
      </w:r>
      <w:proofErr w:type="spellStart"/>
      <w:r w:rsidRPr="009F26AF">
        <w:rPr>
          <w:rFonts w:ascii="Arial" w:hAnsi="Arial" w:cs="Arial"/>
          <w:i/>
          <w:iCs/>
          <w:sz w:val="24"/>
          <w:szCs w:val="24"/>
        </w:rPr>
        <w:t>durch</w:t>
      </w:r>
      <w:proofErr w:type="spellEnd"/>
      <w:r w:rsidRPr="009F26AF">
        <w:rPr>
          <w:rFonts w:ascii="Arial" w:hAnsi="Arial" w:cs="Arial"/>
          <w:i/>
          <w:iCs/>
          <w:sz w:val="24"/>
          <w:szCs w:val="24"/>
        </w:rPr>
        <w:t xml:space="preserve"> die </w:t>
      </w:r>
      <w:proofErr w:type="spellStart"/>
      <w:r w:rsidRPr="009F26AF">
        <w:rPr>
          <w:rFonts w:ascii="Arial" w:hAnsi="Arial" w:cs="Arial"/>
          <w:i/>
          <w:iCs/>
          <w:sz w:val="24"/>
          <w:szCs w:val="24"/>
        </w:rPr>
        <w:t>Vogesen</w:t>
      </w:r>
      <w:proofErr w:type="spellEnd"/>
      <w:r w:rsidR="00C64FE4" w:rsidRPr="009F26AF">
        <w:rPr>
          <w:rFonts w:ascii="Arial" w:hAnsi="Arial" w:cs="Arial"/>
          <w:sz w:val="24"/>
          <w:szCs w:val="24"/>
        </w:rPr>
        <w:t xml:space="preserve"> paru</w:t>
      </w:r>
      <w:r w:rsidRPr="009F26AF">
        <w:rPr>
          <w:rFonts w:ascii="Arial" w:hAnsi="Arial" w:cs="Arial"/>
          <w:sz w:val="24"/>
          <w:szCs w:val="24"/>
        </w:rPr>
        <w:t xml:space="preserve"> en 1821, premier guide touristique sur les Vosges, la vallée de Munster y occupe une place centrale, si l’association Rencontres </w:t>
      </w:r>
      <w:proofErr w:type="spellStart"/>
      <w:r w:rsidR="009F26AF">
        <w:rPr>
          <w:rFonts w:ascii="Arial" w:hAnsi="Arial" w:cs="Arial"/>
          <w:sz w:val="24"/>
          <w:szCs w:val="24"/>
        </w:rPr>
        <w:t>t</w:t>
      </w:r>
      <w:r w:rsidRPr="009F26AF">
        <w:rPr>
          <w:rFonts w:ascii="Arial" w:hAnsi="Arial" w:cs="Arial"/>
          <w:sz w:val="24"/>
          <w:szCs w:val="24"/>
        </w:rPr>
        <w:t>ransvosgiennes</w:t>
      </w:r>
      <w:proofErr w:type="spellEnd"/>
      <w:r w:rsidRPr="009F26AF">
        <w:rPr>
          <w:rFonts w:ascii="Arial" w:hAnsi="Arial" w:cs="Arial"/>
          <w:sz w:val="24"/>
          <w:szCs w:val="24"/>
        </w:rPr>
        <w:t xml:space="preserve"> ne le publie pas.</w:t>
      </w:r>
    </w:p>
    <w:p w14:paraId="06ABAA07" w14:textId="57A914D3" w:rsidR="00740FEB" w:rsidRPr="009F26AF" w:rsidRDefault="00740FEB" w:rsidP="00740FEB">
      <w:pPr>
        <w:rPr>
          <w:rFonts w:ascii="Arial" w:hAnsi="Arial" w:cs="Arial"/>
          <w:sz w:val="24"/>
          <w:szCs w:val="24"/>
        </w:rPr>
      </w:pPr>
      <w:r w:rsidRPr="009F26AF">
        <w:rPr>
          <w:rFonts w:ascii="Arial" w:hAnsi="Arial" w:cs="Arial"/>
          <w:sz w:val="24"/>
          <w:szCs w:val="24"/>
        </w:rPr>
        <w:t>-</w:t>
      </w:r>
      <w:r w:rsidR="009F26AF">
        <w:rPr>
          <w:rFonts w:ascii="Arial" w:hAnsi="Arial" w:cs="Arial"/>
          <w:sz w:val="24"/>
          <w:szCs w:val="24"/>
        </w:rPr>
        <w:t xml:space="preserve"> </w:t>
      </w:r>
      <w:r w:rsidRPr="009F26AF">
        <w:rPr>
          <w:rFonts w:ascii="Arial" w:hAnsi="Arial" w:cs="Arial"/>
          <w:sz w:val="24"/>
          <w:szCs w:val="24"/>
        </w:rPr>
        <w:t xml:space="preserve">publication de la traduction des </w:t>
      </w:r>
      <w:proofErr w:type="spellStart"/>
      <w:r w:rsidRPr="009F26AF">
        <w:rPr>
          <w:rFonts w:ascii="Arial" w:hAnsi="Arial" w:cs="Arial"/>
          <w:i/>
          <w:iCs/>
          <w:sz w:val="24"/>
          <w:szCs w:val="24"/>
        </w:rPr>
        <w:t>Silbernen</w:t>
      </w:r>
      <w:proofErr w:type="spellEnd"/>
      <w:r w:rsidRPr="009F26AF">
        <w:rPr>
          <w:rFonts w:ascii="Arial" w:hAnsi="Arial" w:cs="Arial"/>
          <w:i/>
          <w:iCs/>
          <w:sz w:val="24"/>
          <w:szCs w:val="24"/>
        </w:rPr>
        <w:t xml:space="preserve"> </w:t>
      </w:r>
      <w:proofErr w:type="spellStart"/>
      <w:r w:rsidRPr="009F26AF">
        <w:rPr>
          <w:rFonts w:ascii="Arial" w:hAnsi="Arial" w:cs="Arial"/>
          <w:i/>
          <w:iCs/>
          <w:sz w:val="24"/>
          <w:szCs w:val="24"/>
        </w:rPr>
        <w:t>Glocken</w:t>
      </w:r>
      <w:proofErr w:type="spellEnd"/>
      <w:r w:rsidRPr="009F26AF">
        <w:rPr>
          <w:rFonts w:ascii="Arial" w:hAnsi="Arial" w:cs="Arial"/>
          <w:i/>
          <w:iCs/>
          <w:sz w:val="24"/>
          <w:szCs w:val="24"/>
        </w:rPr>
        <w:t xml:space="preserve"> </w:t>
      </w:r>
      <w:proofErr w:type="spellStart"/>
      <w:r w:rsidRPr="009F26AF">
        <w:rPr>
          <w:rFonts w:ascii="Arial" w:hAnsi="Arial" w:cs="Arial"/>
          <w:i/>
          <w:iCs/>
          <w:sz w:val="24"/>
          <w:szCs w:val="24"/>
        </w:rPr>
        <w:t>vom</w:t>
      </w:r>
      <w:proofErr w:type="spellEnd"/>
      <w:r w:rsidRPr="009F26AF">
        <w:rPr>
          <w:rFonts w:ascii="Arial" w:hAnsi="Arial" w:cs="Arial"/>
          <w:i/>
          <w:iCs/>
          <w:sz w:val="24"/>
          <w:szCs w:val="24"/>
        </w:rPr>
        <w:t xml:space="preserve"> </w:t>
      </w:r>
      <w:proofErr w:type="spellStart"/>
      <w:r w:rsidRPr="009F26AF">
        <w:rPr>
          <w:rFonts w:ascii="Arial" w:hAnsi="Arial" w:cs="Arial"/>
          <w:i/>
          <w:iCs/>
          <w:sz w:val="24"/>
          <w:szCs w:val="24"/>
        </w:rPr>
        <w:t>Ilienkopf</w:t>
      </w:r>
      <w:proofErr w:type="spellEnd"/>
      <w:r w:rsidRPr="009F26AF">
        <w:rPr>
          <w:rFonts w:ascii="Arial" w:hAnsi="Arial" w:cs="Arial"/>
          <w:sz w:val="24"/>
          <w:szCs w:val="24"/>
        </w:rPr>
        <w:t xml:space="preserve">, pièce de théâtre qui a été jouée jusqu’en 1914 à la </w:t>
      </w:r>
      <w:proofErr w:type="spellStart"/>
      <w:r w:rsidRPr="009F26AF">
        <w:rPr>
          <w:rFonts w:ascii="Arial" w:hAnsi="Arial" w:cs="Arial"/>
          <w:sz w:val="24"/>
          <w:szCs w:val="24"/>
        </w:rPr>
        <w:t>Wolfsgasse</w:t>
      </w:r>
      <w:proofErr w:type="spellEnd"/>
      <w:r w:rsidRPr="009F26AF">
        <w:rPr>
          <w:rFonts w:ascii="Arial" w:hAnsi="Arial" w:cs="Arial"/>
          <w:sz w:val="24"/>
          <w:szCs w:val="24"/>
        </w:rPr>
        <w:t xml:space="preserve">, entre Metzeral et Mittlach, et dont l’auteur est Hans Karl Abel. La traduction a été faite par Richard Weiss. </w:t>
      </w:r>
    </w:p>
    <w:p w14:paraId="02A67E47" w14:textId="31726D6A" w:rsidR="00740FEB" w:rsidRPr="009F26AF" w:rsidRDefault="00740FEB" w:rsidP="00740FEB">
      <w:pPr>
        <w:rPr>
          <w:rFonts w:ascii="Arial" w:hAnsi="Arial" w:cs="Arial"/>
          <w:sz w:val="24"/>
          <w:szCs w:val="24"/>
        </w:rPr>
      </w:pPr>
      <w:r w:rsidRPr="009F26AF">
        <w:rPr>
          <w:rFonts w:ascii="Arial" w:hAnsi="Arial" w:cs="Arial"/>
          <w:sz w:val="24"/>
          <w:szCs w:val="24"/>
        </w:rPr>
        <w:t xml:space="preserve">- la fameuse pierre avec l’inscription </w:t>
      </w:r>
      <w:proofErr w:type="spellStart"/>
      <w:r w:rsidRPr="009F26AF">
        <w:rPr>
          <w:rFonts w:ascii="Arial" w:hAnsi="Arial" w:cs="Arial"/>
          <w:i/>
          <w:iCs/>
          <w:sz w:val="24"/>
          <w:szCs w:val="24"/>
        </w:rPr>
        <w:t>Gott</w:t>
      </w:r>
      <w:proofErr w:type="spellEnd"/>
      <w:r w:rsidRPr="009F26AF">
        <w:rPr>
          <w:rFonts w:ascii="Arial" w:hAnsi="Arial" w:cs="Arial"/>
          <w:i/>
          <w:iCs/>
          <w:sz w:val="24"/>
          <w:szCs w:val="24"/>
        </w:rPr>
        <w:t xml:space="preserve"> strafe die </w:t>
      </w:r>
      <w:proofErr w:type="spellStart"/>
      <w:r w:rsidRPr="009F26AF">
        <w:rPr>
          <w:rFonts w:ascii="Arial" w:hAnsi="Arial" w:cs="Arial"/>
          <w:i/>
          <w:iCs/>
          <w:sz w:val="24"/>
          <w:szCs w:val="24"/>
        </w:rPr>
        <w:t>Weltbrandstifter</w:t>
      </w:r>
      <w:proofErr w:type="spellEnd"/>
      <w:r w:rsidRPr="009F26AF">
        <w:rPr>
          <w:rFonts w:ascii="Arial" w:hAnsi="Arial" w:cs="Arial"/>
          <w:sz w:val="24"/>
          <w:szCs w:val="24"/>
        </w:rPr>
        <w:t>, située à un angle de rues à Stosswihr a besoin d’être nettoyée et les inscriptions repeintes, afin d’être à nouveau lisibles.</w:t>
      </w:r>
    </w:p>
    <w:p w14:paraId="484711F4" w14:textId="77777777" w:rsidR="00740FEB" w:rsidRPr="009F26AF" w:rsidRDefault="00740FEB" w:rsidP="00740FEB">
      <w:pPr>
        <w:rPr>
          <w:rFonts w:ascii="Arial" w:hAnsi="Arial" w:cs="Arial"/>
          <w:sz w:val="24"/>
          <w:szCs w:val="24"/>
        </w:rPr>
      </w:pPr>
      <w:r w:rsidRPr="009F26AF">
        <w:rPr>
          <w:rFonts w:ascii="Arial" w:hAnsi="Arial" w:cs="Arial"/>
          <w:sz w:val="24"/>
          <w:szCs w:val="24"/>
        </w:rPr>
        <w:t>Le centenaire :</w:t>
      </w:r>
    </w:p>
    <w:p w14:paraId="6988A544" w14:textId="3DB71CFD" w:rsidR="00740FEB" w:rsidRPr="009F26AF" w:rsidRDefault="009F26AF" w:rsidP="009F26AF">
      <w:pPr>
        <w:rPr>
          <w:rFonts w:ascii="Arial" w:hAnsi="Arial" w:cs="Arial"/>
          <w:sz w:val="24"/>
          <w:szCs w:val="24"/>
        </w:rPr>
      </w:pPr>
      <w:r w:rsidRPr="009F26AF">
        <w:rPr>
          <w:rFonts w:ascii="Arial" w:hAnsi="Arial" w:cs="Arial"/>
          <w:sz w:val="24"/>
          <w:szCs w:val="24"/>
        </w:rPr>
        <w:t>-</w:t>
      </w:r>
      <w:r>
        <w:rPr>
          <w:rFonts w:ascii="Arial" w:hAnsi="Arial" w:cs="Arial"/>
          <w:sz w:val="24"/>
          <w:szCs w:val="24"/>
        </w:rPr>
        <w:t xml:space="preserve"> </w:t>
      </w:r>
      <w:r w:rsidR="00740FEB" w:rsidRPr="009F26AF">
        <w:rPr>
          <w:rFonts w:ascii="Arial" w:hAnsi="Arial" w:cs="Arial"/>
          <w:sz w:val="24"/>
          <w:szCs w:val="24"/>
        </w:rPr>
        <w:t>Un annuaire (2026) et un livret dédiés,</w:t>
      </w:r>
    </w:p>
    <w:p w14:paraId="3BBCDFA1" w14:textId="6C7F97C4" w:rsidR="00740FEB" w:rsidRPr="009F26AF" w:rsidRDefault="009F26AF" w:rsidP="009F26AF">
      <w:pPr>
        <w:rPr>
          <w:rFonts w:ascii="Arial" w:hAnsi="Arial" w:cs="Arial"/>
          <w:sz w:val="24"/>
          <w:szCs w:val="24"/>
        </w:rPr>
      </w:pPr>
      <w:r w:rsidRPr="009F26AF">
        <w:rPr>
          <w:rFonts w:ascii="Arial" w:hAnsi="Arial" w:cs="Arial"/>
          <w:sz w:val="24"/>
          <w:szCs w:val="24"/>
        </w:rPr>
        <w:t>-</w:t>
      </w:r>
      <w:r>
        <w:rPr>
          <w:rFonts w:ascii="Arial" w:hAnsi="Arial" w:cs="Arial"/>
          <w:sz w:val="24"/>
          <w:szCs w:val="24"/>
        </w:rPr>
        <w:t xml:space="preserve"> </w:t>
      </w:r>
      <w:r w:rsidR="00740FEB" w:rsidRPr="009F26AF">
        <w:rPr>
          <w:rFonts w:ascii="Arial" w:hAnsi="Arial" w:cs="Arial"/>
          <w:sz w:val="24"/>
          <w:szCs w:val="24"/>
        </w:rPr>
        <w:t>un stylo avec marqué dessus : « société d’histoire du val et de la ville de Munster, 1926-2026 », il sera joint à l’annuaire,</w:t>
      </w:r>
    </w:p>
    <w:p w14:paraId="2AC97143" w14:textId="30E8DAD3" w:rsidR="00740FEB" w:rsidRPr="009F26AF" w:rsidRDefault="009F26AF" w:rsidP="009F26AF">
      <w:pPr>
        <w:rPr>
          <w:rFonts w:ascii="Arial" w:hAnsi="Arial" w:cs="Arial"/>
          <w:sz w:val="24"/>
          <w:szCs w:val="24"/>
        </w:rPr>
      </w:pPr>
      <w:r w:rsidRPr="009F26AF">
        <w:rPr>
          <w:rFonts w:ascii="Arial" w:hAnsi="Arial" w:cs="Arial"/>
          <w:sz w:val="24"/>
          <w:szCs w:val="24"/>
        </w:rPr>
        <w:t>-</w:t>
      </w:r>
      <w:r>
        <w:rPr>
          <w:rFonts w:ascii="Arial" w:hAnsi="Arial" w:cs="Arial"/>
          <w:sz w:val="24"/>
          <w:szCs w:val="24"/>
        </w:rPr>
        <w:t xml:space="preserve"> </w:t>
      </w:r>
      <w:r w:rsidR="00740FEB" w:rsidRPr="009F26AF">
        <w:rPr>
          <w:rFonts w:ascii="Arial" w:hAnsi="Arial" w:cs="Arial"/>
          <w:sz w:val="24"/>
          <w:szCs w:val="24"/>
        </w:rPr>
        <w:t>Une exposition à la médiathèque commencera le 4 novembre et durera 3 mois,</w:t>
      </w:r>
    </w:p>
    <w:p w14:paraId="75B11BF4" w14:textId="51EBAEE3" w:rsidR="00740FEB" w:rsidRPr="009F26AF" w:rsidRDefault="009F26AF" w:rsidP="009F26AF">
      <w:pPr>
        <w:rPr>
          <w:rFonts w:ascii="Arial" w:hAnsi="Arial" w:cs="Arial"/>
          <w:sz w:val="24"/>
          <w:szCs w:val="24"/>
        </w:rPr>
      </w:pPr>
      <w:r w:rsidRPr="009F26AF">
        <w:rPr>
          <w:rFonts w:ascii="Arial" w:hAnsi="Arial" w:cs="Arial"/>
          <w:sz w:val="24"/>
          <w:szCs w:val="24"/>
        </w:rPr>
        <w:t>-</w:t>
      </w:r>
      <w:r>
        <w:rPr>
          <w:rFonts w:ascii="Arial" w:hAnsi="Arial" w:cs="Arial"/>
          <w:sz w:val="24"/>
          <w:szCs w:val="24"/>
        </w:rPr>
        <w:t xml:space="preserve"> </w:t>
      </w:r>
      <w:r w:rsidR="00740FEB" w:rsidRPr="009F26AF">
        <w:rPr>
          <w:rFonts w:ascii="Arial" w:hAnsi="Arial" w:cs="Arial"/>
          <w:sz w:val="24"/>
          <w:szCs w:val="24"/>
        </w:rPr>
        <w:t>La conférence sur les 100 ans a eu lieu le 19 mars à la Laub,</w:t>
      </w:r>
    </w:p>
    <w:p w14:paraId="22165B0D" w14:textId="701F9F40" w:rsidR="00740FEB" w:rsidRPr="000C4DEA" w:rsidRDefault="000C4DEA" w:rsidP="000C4DEA">
      <w:pPr>
        <w:rPr>
          <w:rFonts w:ascii="Arial" w:hAnsi="Arial" w:cs="Arial"/>
          <w:sz w:val="24"/>
          <w:szCs w:val="24"/>
        </w:rPr>
      </w:pPr>
      <w:r w:rsidRPr="000C4DEA">
        <w:rPr>
          <w:rFonts w:ascii="Arial" w:hAnsi="Arial" w:cs="Arial"/>
          <w:sz w:val="24"/>
          <w:szCs w:val="24"/>
        </w:rPr>
        <w:t>-</w:t>
      </w:r>
      <w:r>
        <w:rPr>
          <w:rFonts w:ascii="Arial" w:hAnsi="Arial" w:cs="Arial"/>
          <w:sz w:val="24"/>
          <w:szCs w:val="24"/>
        </w:rPr>
        <w:t xml:space="preserve"> </w:t>
      </w:r>
      <w:r w:rsidR="00740FEB" w:rsidRPr="000C4DEA">
        <w:rPr>
          <w:rFonts w:ascii="Arial" w:hAnsi="Arial" w:cs="Arial"/>
          <w:sz w:val="24"/>
          <w:szCs w:val="24"/>
        </w:rPr>
        <w:t>un jeu de paires pour les enfants avec des cartes faisant intervenir des personnalités de la vallée, des lieux…</w:t>
      </w:r>
    </w:p>
    <w:p w14:paraId="473FC642" w14:textId="77777777" w:rsidR="00740FEB" w:rsidRPr="009F26AF" w:rsidRDefault="00740FEB" w:rsidP="00740FEB">
      <w:pPr>
        <w:rPr>
          <w:rFonts w:ascii="Arial" w:hAnsi="Arial" w:cs="Arial"/>
          <w:sz w:val="24"/>
          <w:szCs w:val="24"/>
        </w:rPr>
      </w:pPr>
      <w:r w:rsidRPr="009F26AF">
        <w:rPr>
          <w:rFonts w:ascii="Arial" w:hAnsi="Arial" w:cs="Arial"/>
          <w:sz w:val="24"/>
          <w:szCs w:val="24"/>
        </w:rPr>
        <w:t>Les stands :</w:t>
      </w:r>
    </w:p>
    <w:p w14:paraId="74A5A897" w14:textId="77777777" w:rsidR="00740FEB" w:rsidRPr="009F26AF" w:rsidRDefault="00740FEB" w:rsidP="00740FEB">
      <w:pPr>
        <w:rPr>
          <w:rFonts w:ascii="Arial" w:hAnsi="Arial" w:cs="Arial"/>
          <w:sz w:val="24"/>
          <w:szCs w:val="24"/>
        </w:rPr>
      </w:pPr>
      <w:r w:rsidRPr="009F26AF">
        <w:rPr>
          <w:rFonts w:ascii="Arial" w:hAnsi="Arial" w:cs="Arial"/>
          <w:sz w:val="24"/>
          <w:szCs w:val="24"/>
        </w:rPr>
        <w:t>- nous serons présent à la journée des associations proposées par la ville de Munster, le 18 mai après-midi au parc Albert Schweitzer, sauf mauvais temps.</w:t>
      </w:r>
    </w:p>
    <w:p w14:paraId="1241A829" w14:textId="2244575A" w:rsidR="00740FEB" w:rsidRPr="009F26AF" w:rsidRDefault="00740FEB" w:rsidP="00740FEB">
      <w:pPr>
        <w:rPr>
          <w:rFonts w:ascii="Arial" w:hAnsi="Arial" w:cs="Arial"/>
          <w:sz w:val="24"/>
          <w:szCs w:val="24"/>
        </w:rPr>
      </w:pPr>
      <w:r w:rsidRPr="009F26AF">
        <w:rPr>
          <w:rFonts w:ascii="Arial" w:hAnsi="Arial" w:cs="Arial"/>
          <w:sz w:val="24"/>
          <w:szCs w:val="24"/>
        </w:rPr>
        <w:t>-</w:t>
      </w:r>
      <w:r w:rsidR="000C4DEA">
        <w:rPr>
          <w:rFonts w:ascii="Arial" w:hAnsi="Arial" w:cs="Arial"/>
          <w:sz w:val="24"/>
          <w:szCs w:val="24"/>
        </w:rPr>
        <w:t xml:space="preserve"> </w:t>
      </w:r>
      <w:r w:rsidRPr="009F26AF">
        <w:rPr>
          <w:rFonts w:ascii="Arial" w:hAnsi="Arial" w:cs="Arial"/>
          <w:sz w:val="24"/>
          <w:szCs w:val="24"/>
        </w:rPr>
        <w:t xml:space="preserve">lors de la journée de la Transhumance, à Munster, le 13 septembre, </w:t>
      </w:r>
    </w:p>
    <w:p w14:paraId="7BDCF7BF" w14:textId="7E5DDC79" w:rsidR="00740FEB" w:rsidRPr="009F26AF" w:rsidRDefault="00740FEB" w:rsidP="00740FEB">
      <w:pPr>
        <w:rPr>
          <w:rFonts w:ascii="Arial" w:hAnsi="Arial" w:cs="Arial"/>
          <w:sz w:val="24"/>
          <w:szCs w:val="24"/>
        </w:rPr>
      </w:pPr>
      <w:r w:rsidRPr="009F26AF">
        <w:rPr>
          <w:rFonts w:ascii="Arial" w:hAnsi="Arial" w:cs="Arial"/>
          <w:sz w:val="24"/>
          <w:szCs w:val="24"/>
        </w:rPr>
        <w:t>-</w:t>
      </w:r>
      <w:r w:rsidR="001279DD">
        <w:rPr>
          <w:rFonts w:ascii="Arial" w:hAnsi="Arial" w:cs="Arial"/>
          <w:sz w:val="24"/>
          <w:szCs w:val="24"/>
        </w:rPr>
        <w:t xml:space="preserve"> </w:t>
      </w:r>
      <w:r w:rsidRPr="009F26AF">
        <w:rPr>
          <w:rFonts w:ascii="Arial" w:hAnsi="Arial" w:cs="Arial"/>
          <w:sz w:val="24"/>
          <w:szCs w:val="24"/>
        </w:rPr>
        <w:t xml:space="preserve">Ainsi que lors les Journées des monuments historiques les 19 et 20 septembre 2026 à la mairie de Munster.  </w:t>
      </w:r>
    </w:p>
    <w:p w14:paraId="671945D5" w14:textId="1E68C854" w:rsidR="00740FEB" w:rsidRPr="009F26AF" w:rsidRDefault="00740FEB" w:rsidP="00740FEB">
      <w:pPr>
        <w:rPr>
          <w:rFonts w:ascii="Arial" w:hAnsi="Arial" w:cs="Arial"/>
          <w:sz w:val="24"/>
          <w:szCs w:val="24"/>
        </w:rPr>
      </w:pPr>
      <w:r w:rsidRPr="009F26AF">
        <w:rPr>
          <w:rFonts w:ascii="Arial" w:hAnsi="Arial" w:cs="Arial"/>
          <w:sz w:val="24"/>
          <w:szCs w:val="24"/>
        </w:rPr>
        <w:t>-</w:t>
      </w:r>
      <w:r w:rsidR="000C4DEA">
        <w:rPr>
          <w:rFonts w:ascii="Arial" w:hAnsi="Arial" w:cs="Arial"/>
          <w:sz w:val="24"/>
          <w:szCs w:val="24"/>
        </w:rPr>
        <w:t xml:space="preserve"> </w:t>
      </w:r>
      <w:r w:rsidRPr="009F26AF">
        <w:rPr>
          <w:rFonts w:ascii="Arial" w:hAnsi="Arial" w:cs="Arial"/>
          <w:sz w:val="24"/>
          <w:szCs w:val="24"/>
        </w:rPr>
        <w:t>au festival du livre de Colmar fin novembre 2026</w:t>
      </w:r>
    </w:p>
    <w:p w14:paraId="4F98E880" w14:textId="77777777" w:rsidR="00740FEB" w:rsidRPr="009F26AF" w:rsidRDefault="00740FEB" w:rsidP="00740FEB">
      <w:pPr>
        <w:rPr>
          <w:rFonts w:ascii="Arial" w:hAnsi="Arial" w:cs="Arial"/>
          <w:sz w:val="24"/>
          <w:szCs w:val="24"/>
        </w:rPr>
      </w:pPr>
      <w:r w:rsidRPr="009F26AF">
        <w:rPr>
          <w:rFonts w:ascii="Arial" w:hAnsi="Arial" w:cs="Arial"/>
          <w:sz w:val="24"/>
          <w:szCs w:val="24"/>
        </w:rPr>
        <w:lastRenderedPageBreak/>
        <w:t>- un nouveau cycle de conférences sera proposé entre janvier et avril 2027. Il sera à nouveaux réalisé en partenariat entre la SHVVM et Projets pour la vallée. L'ensemble des conférences sera annoncé en temps utile par voie de presse et par Internet.</w:t>
      </w:r>
    </w:p>
    <w:p w14:paraId="381C5476" w14:textId="28E8E627" w:rsidR="00740FEB" w:rsidRPr="009F26AF" w:rsidRDefault="00740FEB" w:rsidP="00740FEB">
      <w:pPr>
        <w:rPr>
          <w:rFonts w:ascii="Arial" w:hAnsi="Arial" w:cs="Arial"/>
          <w:sz w:val="24"/>
          <w:szCs w:val="24"/>
        </w:rPr>
      </w:pPr>
      <w:r w:rsidRPr="009F26AF">
        <w:rPr>
          <w:rFonts w:ascii="Arial" w:hAnsi="Arial" w:cs="Arial"/>
          <w:sz w:val="24"/>
          <w:szCs w:val="24"/>
        </w:rPr>
        <w:t>Le 13 juin, le Comit</w:t>
      </w:r>
      <w:r w:rsidR="000C4DEA">
        <w:rPr>
          <w:rFonts w:ascii="Arial" w:hAnsi="Arial" w:cs="Arial"/>
          <w:sz w:val="24"/>
          <w:szCs w:val="24"/>
        </w:rPr>
        <w:t>é</w:t>
      </w:r>
      <w:r w:rsidRPr="009F26AF">
        <w:rPr>
          <w:rFonts w:ascii="Arial" w:hAnsi="Arial" w:cs="Arial"/>
          <w:sz w:val="24"/>
          <w:szCs w:val="24"/>
        </w:rPr>
        <w:t xml:space="preserve"> d’Histoire régionale Alsace organise une journée à Munster, divers aspects de l’histoire de Munster seront abordés.</w:t>
      </w:r>
    </w:p>
    <w:p w14:paraId="20699C2C" w14:textId="77777777" w:rsidR="00740FEB" w:rsidRPr="009F26AF" w:rsidRDefault="00740FEB" w:rsidP="00740FEB">
      <w:pPr>
        <w:rPr>
          <w:rFonts w:ascii="Arial" w:hAnsi="Arial" w:cs="Arial"/>
          <w:sz w:val="24"/>
          <w:szCs w:val="24"/>
        </w:rPr>
      </w:pPr>
      <w:r w:rsidRPr="009F26AF">
        <w:rPr>
          <w:rFonts w:ascii="Arial" w:hAnsi="Arial" w:cs="Arial"/>
          <w:sz w:val="24"/>
          <w:szCs w:val="24"/>
        </w:rPr>
        <w:t>Un appel aux dons d’objets anciens est lancé.</w:t>
      </w:r>
    </w:p>
    <w:p w14:paraId="0E990074" w14:textId="71E011AE" w:rsidR="00740FEB" w:rsidRPr="009F26AF" w:rsidRDefault="00740FEB" w:rsidP="00740FEB">
      <w:pPr>
        <w:rPr>
          <w:rFonts w:ascii="Arial" w:hAnsi="Arial" w:cs="Arial"/>
          <w:sz w:val="24"/>
          <w:szCs w:val="24"/>
        </w:rPr>
      </w:pPr>
      <w:r w:rsidRPr="009F26AF">
        <w:rPr>
          <w:rFonts w:ascii="Arial" w:hAnsi="Arial" w:cs="Arial"/>
          <w:sz w:val="24"/>
          <w:szCs w:val="24"/>
        </w:rPr>
        <w:t xml:space="preserve">Pressentie pour succéder à Gérard </w:t>
      </w:r>
      <w:proofErr w:type="spellStart"/>
      <w:r w:rsidRPr="009F26AF">
        <w:rPr>
          <w:rFonts w:ascii="Arial" w:hAnsi="Arial" w:cs="Arial"/>
          <w:sz w:val="24"/>
          <w:szCs w:val="24"/>
        </w:rPr>
        <w:t>Leser</w:t>
      </w:r>
      <w:proofErr w:type="spellEnd"/>
      <w:r w:rsidRPr="009F26AF">
        <w:rPr>
          <w:rFonts w:ascii="Arial" w:hAnsi="Arial" w:cs="Arial"/>
          <w:sz w:val="24"/>
          <w:szCs w:val="24"/>
        </w:rPr>
        <w:t xml:space="preserve">, Karen </w:t>
      </w:r>
      <w:proofErr w:type="spellStart"/>
      <w:r w:rsidRPr="009F26AF">
        <w:rPr>
          <w:rFonts w:ascii="Arial" w:hAnsi="Arial" w:cs="Arial"/>
          <w:sz w:val="24"/>
          <w:szCs w:val="24"/>
        </w:rPr>
        <w:t>Sch</w:t>
      </w:r>
      <w:r w:rsidR="001279DD">
        <w:rPr>
          <w:rFonts w:ascii="Arial" w:hAnsi="Arial" w:cs="Arial"/>
          <w:sz w:val="24"/>
          <w:szCs w:val="24"/>
        </w:rPr>
        <w:t>i</w:t>
      </w:r>
      <w:r w:rsidRPr="009F26AF">
        <w:rPr>
          <w:rFonts w:ascii="Arial" w:hAnsi="Arial" w:cs="Arial"/>
          <w:sz w:val="24"/>
          <w:szCs w:val="24"/>
        </w:rPr>
        <w:t>ckel</w:t>
      </w:r>
      <w:proofErr w:type="spellEnd"/>
      <w:r w:rsidRPr="009F26AF">
        <w:rPr>
          <w:rFonts w:ascii="Arial" w:hAnsi="Arial" w:cs="Arial"/>
          <w:sz w:val="24"/>
          <w:szCs w:val="24"/>
        </w:rPr>
        <w:t xml:space="preserve"> lui rend un hommage appuyé.</w:t>
      </w:r>
    </w:p>
    <w:p w14:paraId="1EB32C06" w14:textId="3C33148E" w:rsidR="00740FEB" w:rsidRPr="009F26AF" w:rsidRDefault="00740FEB" w:rsidP="00740FEB">
      <w:pPr>
        <w:rPr>
          <w:rFonts w:ascii="Arial" w:hAnsi="Arial" w:cs="Arial"/>
          <w:sz w:val="24"/>
          <w:szCs w:val="24"/>
        </w:rPr>
      </w:pPr>
      <w:r w:rsidRPr="009F26AF">
        <w:rPr>
          <w:rFonts w:ascii="Arial" w:hAnsi="Arial" w:cs="Arial"/>
          <w:sz w:val="24"/>
          <w:szCs w:val="24"/>
        </w:rPr>
        <w:t xml:space="preserve">Monsieur le maire Pierre </w:t>
      </w:r>
      <w:proofErr w:type="spellStart"/>
      <w:r w:rsidRPr="009F26AF">
        <w:rPr>
          <w:rFonts w:ascii="Arial" w:hAnsi="Arial" w:cs="Arial"/>
          <w:sz w:val="24"/>
          <w:szCs w:val="24"/>
        </w:rPr>
        <w:t>Dischinger</w:t>
      </w:r>
      <w:proofErr w:type="spellEnd"/>
      <w:r w:rsidRPr="009F26AF">
        <w:rPr>
          <w:rFonts w:ascii="Arial" w:hAnsi="Arial" w:cs="Arial"/>
          <w:sz w:val="24"/>
          <w:szCs w:val="24"/>
        </w:rPr>
        <w:t xml:space="preserve">, puis </w:t>
      </w:r>
      <w:r w:rsidR="000C4DEA">
        <w:rPr>
          <w:rFonts w:ascii="Arial" w:hAnsi="Arial" w:cs="Arial"/>
          <w:sz w:val="24"/>
          <w:szCs w:val="24"/>
        </w:rPr>
        <w:t>m</w:t>
      </w:r>
      <w:r w:rsidRPr="009F26AF">
        <w:rPr>
          <w:rFonts w:ascii="Arial" w:hAnsi="Arial" w:cs="Arial"/>
          <w:sz w:val="24"/>
          <w:szCs w:val="24"/>
        </w:rPr>
        <w:t xml:space="preserve">onsieur le député Hubert Ott prennent successivement la parole pour saluer l’action de la </w:t>
      </w:r>
      <w:r w:rsidR="000C4DEA">
        <w:rPr>
          <w:rFonts w:ascii="Arial" w:hAnsi="Arial" w:cs="Arial"/>
          <w:sz w:val="24"/>
          <w:szCs w:val="24"/>
        </w:rPr>
        <w:t>s</w:t>
      </w:r>
      <w:r w:rsidRPr="009F26AF">
        <w:rPr>
          <w:rFonts w:ascii="Arial" w:hAnsi="Arial" w:cs="Arial"/>
          <w:sz w:val="24"/>
          <w:szCs w:val="24"/>
        </w:rPr>
        <w:t>ociété au service de l’histoire locale.</w:t>
      </w:r>
    </w:p>
    <w:p w14:paraId="5AAC9967" w14:textId="77777777" w:rsidR="00740FEB" w:rsidRPr="009F26AF" w:rsidRDefault="00740FEB" w:rsidP="00740FEB">
      <w:pPr>
        <w:rPr>
          <w:rFonts w:ascii="Arial" w:hAnsi="Arial" w:cs="Arial"/>
          <w:sz w:val="24"/>
          <w:szCs w:val="24"/>
        </w:rPr>
      </w:pPr>
      <w:r w:rsidRPr="009F26AF">
        <w:rPr>
          <w:rFonts w:ascii="Arial" w:hAnsi="Arial" w:cs="Arial"/>
          <w:sz w:val="24"/>
          <w:szCs w:val="24"/>
        </w:rPr>
        <w:t>Clôture de la séance</w:t>
      </w:r>
    </w:p>
    <w:p w14:paraId="2A85D93D" w14:textId="77777777" w:rsidR="00740FEB" w:rsidRPr="009F26AF" w:rsidRDefault="00740FEB" w:rsidP="00740FEB">
      <w:pPr>
        <w:rPr>
          <w:rFonts w:ascii="Arial" w:hAnsi="Arial" w:cs="Arial"/>
          <w:sz w:val="24"/>
          <w:szCs w:val="24"/>
        </w:rPr>
      </w:pPr>
      <w:r w:rsidRPr="009F26AF">
        <w:rPr>
          <w:rFonts w:ascii="Arial" w:hAnsi="Arial" w:cs="Arial"/>
          <w:sz w:val="24"/>
          <w:szCs w:val="24"/>
        </w:rPr>
        <w:t>L’assemblée générale est levée à 15 h 51.</w:t>
      </w:r>
    </w:p>
    <w:p w14:paraId="6BEBC450" w14:textId="77777777" w:rsidR="00740FEB" w:rsidRPr="009F26AF" w:rsidRDefault="00740FEB" w:rsidP="00740FEB">
      <w:pPr>
        <w:rPr>
          <w:rFonts w:ascii="Arial" w:hAnsi="Arial" w:cs="Arial"/>
          <w:sz w:val="24"/>
          <w:szCs w:val="24"/>
        </w:rPr>
      </w:pPr>
      <w:r w:rsidRPr="009F26AF">
        <w:rPr>
          <w:rFonts w:ascii="Arial" w:hAnsi="Arial" w:cs="Arial"/>
          <w:sz w:val="24"/>
          <w:szCs w:val="24"/>
        </w:rPr>
        <w:t xml:space="preserve">Après une pause d’environ trente minutes, Gérard </w:t>
      </w:r>
      <w:proofErr w:type="spellStart"/>
      <w:r w:rsidRPr="009F26AF">
        <w:rPr>
          <w:rFonts w:ascii="Arial" w:hAnsi="Arial" w:cs="Arial"/>
          <w:sz w:val="24"/>
          <w:szCs w:val="24"/>
        </w:rPr>
        <w:t>Leser</w:t>
      </w:r>
      <w:proofErr w:type="spellEnd"/>
      <w:r w:rsidRPr="009F26AF">
        <w:rPr>
          <w:rFonts w:ascii="Arial" w:hAnsi="Arial" w:cs="Arial"/>
          <w:sz w:val="24"/>
          <w:szCs w:val="24"/>
        </w:rPr>
        <w:t xml:space="preserve"> présente une conférence intitulée :</w:t>
      </w:r>
    </w:p>
    <w:p w14:paraId="4ED71205" w14:textId="77777777" w:rsidR="00740FEB" w:rsidRPr="009F26AF" w:rsidRDefault="00740FEB" w:rsidP="00740FEB">
      <w:pPr>
        <w:rPr>
          <w:rFonts w:ascii="Arial" w:hAnsi="Arial" w:cs="Arial"/>
          <w:sz w:val="24"/>
          <w:szCs w:val="24"/>
        </w:rPr>
      </w:pPr>
      <w:r w:rsidRPr="009F26AF">
        <w:rPr>
          <w:rFonts w:ascii="Arial" w:hAnsi="Arial" w:cs="Arial"/>
          <w:sz w:val="24"/>
          <w:szCs w:val="24"/>
        </w:rPr>
        <w:t>« Une institution originale liée à l’histoire de la vallée : la communauté d’habitants du Val Saint-Grégoire (1287-1847) »</w:t>
      </w:r>
    </w:p>
    <w:p w14:paraId="2BDB2575" w14:textId="77777777" w:rsidR="00740FEB" w:rsidRPr="009F26AF" w:rsidRDefault="00740FEB" w:rsidP="00740FEB">
      <w:pPr>
        <w:rPr>
          <w:rFonts w:ascii="Arial" w:hAnsi="Arial" w:cs="Arial"/>
          <w:sz w:val="24"/>
          <w:szCs w:val="24"/>
        </w:rPr>
      </w:pPr>
      <w:r w:rsidRPr="009F26AF">
        <w:rPr>
          <w:rFonts w:ascii="Arial" w:hAnsi="Arial" w:cs="Arial"/>
          <w:sz w:val="24"/>
          <w:szCs w:val="24"/>
        </w:rPr>
        <w:t>Un verre de l’amitié clôt cette rencontre.</w:t>
      </w:r>
    </w:p>
    <w:p w14:paraId="1138B29A" w14:textId="77777777" w:rsidR="00740FEB" w:rsidRPr="009F26AF" w:rsidRDefault="00740FEB" w:rsidP="00740FEB">
      <w:pPr>
        <w:rPr>
          <w:rFonts w:ascii="Arial" w:hAnsi="Arial" w:cs="Arial"/>
          <w:sz w:val="24"/>
          <w:szCs w:val="24"/>
        </w:rPr>
      </w:pPr>
      <w:r w:rsidRPr="009F26AF">
        <w:rPr>
          <w:rFonts w:ascii="Arial" w:hAnsi="Arial" w:cs="Arial"/>
          <w:sz w:val="24"/>
          <w:szCs w:val="24"/>
        </w:rPr>
        <w:t>Fait à Munster, le 4 avril 2026</w:t>
      </w:r>
    </w:p>
    <w:p w14:paraId="47288128" w14:textId="77777777" w:rsidR="00740FEB" w:rsidRPr="009F26AF" w:rsidRDefault="00740FEB" w:rsidP="00740FEB">
      <w:pPr>
        <w:rPr>
          <w:rFonts w:ascii="Arial" w:hAnsi="Arial" w:cs="Arial"/>
          <w:sz w:val="24"/>
          <w:szCs w:val="24"/>
        </w:rPr>
      </w:pPr>
    </w:p>
    <w:p w14:paraId="5D049E07" w14:textId="77777777" w:rsidR="000C4DEA" w:rsidRDefault="00740FEB" w:rsidP="00740FEB">
      <w:pPr>
        <w:rPr>
          <w:rFonts w:ascii="Arial" w:hAnsi="Arial" w:cs="Arial"/>
          <w:sz w:val="24"/>
          <w:szCs w:val="24"/>
        </w:rPr>
      </w:pPr>
      <w:r w:rsidRPr="009F26AF">
        <w:rPr>
          <w:rFonts w:ascii="Arial" w:hAnsi="Arial" w:cs="Arial"/>
          <w:sz w:val="24"/>
          <w:szCs w:val="24"/>
        </w:rPr>
        <w:t xml:space="preserve">Le président : Gérard </w:t>
      </w:r>
      <w:proofErr w:type="spellStart"/>
      <w:r w:rsidRPr="009F26AF">
        <w:rPr>
          <w:rFonts w:ascii="Arial" w:hAnsi="Arial" w:cs="Arial"/>
          <w:sz w:val="24"/>
          <w:szCs w:val="24"/>
        </w:rPr>
        <w:t>Leser</w:t>
      </w:r>
      <w:proofErr w:type="spellEnd"/>
    </w:p>
    <w:p w14:paraId="2E3CA67A" w14:textId="6B454F6B" w:rsidR="00692BC6" w:rsidRPr="009F26AF" w:rsidRDefault="00740FEB" w:rsidP="00740FEB">
      <w:pPr>
        <w:rPr>
          <w:rFonts w:ascii="Arial" w:hAnsi="Arial" w:cs="Arial"/>
          <w:sz w:val="24"/>
          <w:szCs w:val="24"/>
        </w:rPr>
      </w:pPr>
      <w:r w:rsidRPr="009F26AF">
        <w:rPr>
          <w:rFonts w:ascii="Arial" w:hAnsi="Arial" w:cs="Arial"/>
          <w:sz w:val="24"/>
          <w:szCs w:val="24"/>
        </w:rPr>
        <w:t xml:space="preserve">Le secrétaire : Jean-Marc </w:t>
      </w:r>
      <w:proofErr w:type="spellStart"/>
      <w:r w:rsidRPr="009F26AF">
        <w:rPr>
          <w:rFonts w:ascii="Arial" w:hAnsi="Arial" w:cs="Arial"/>
          <w:sz w:val="24"/>
          <w:szCs w:val="24"/>
        </w:rPr>
        <w:t>Lalevée</w:t>
      </w:r>
      <w:proofErr w:type="spellEnd"/>
    </w:p>
    <w:sectPr w:rsidR="00692BC6" w:rsidRPr="009F26A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3BC0F18"/>
    <w:multiLevelType w:val="hybridMultilevel"/>
    <w:tmpl w:val="09763CEE"/>
    <w:lvl w:ilvl="0" w:tplc="CBF4074C">
      <w:start w:val="10"/>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39BF1C34"/>
    <w:multiLevelType w:val="hybridMultilevel"/>
    <w:tmpl w:val="4014B982"/>
    <w:lvl w:ilvl="0" w:tplc="CBF4074C">
      <w:start w:val="10"/>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3A01086F"/>
    <w:multiLevelType w:val="hybridMultilevel"/>
    <w:tmpl w:val="5A1C46FC"/>
    <w:lvl w:ilvl="0" w:tplc="CBF4074C">
      <w:start w:val="10"/>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3B266B97"/>
    <w:multiLevelType w:val="hybridMultilevel"/>
    <w:tmpl w:val="A4C0C480"/>
    <w:lvl w:ilvl="0" w:tplc="CBF4074C">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4DD82AD8"/>
    <w:multiLevelType w:val="hybridMultilevel"/>
    <w:tmpl w:val="4AE81B8A"/>
    <w:lvl w:ilvl="0" w:tplc="CBF4074C">
      <w:start w:val="10"/>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52A3711C"/>
    <w:multiLevelType w:val="hybridMultilevel"/>
    <w:tmpl w:val="22069AE2"/>
    <w:lvl w:ilvl="0" w:tplc="CBF4074C">
      <w:start w:val="10"/>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64FA1626"/>
    <w:multiLevelType w:val="hybridMultilevel"/>
    <w:tmpl w:val="9FCAB050"/>
    <w:lvl w:ilvl="0" w:tplc="252C8E46">
      <w:start w:val="10"/>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770D6D9F"/>
    <w:multiLevelType w:val="hybridMultilevel"/>
    <w:tmpl w:val="DF3A61EC"/>
    <w:lvl w:ilvl="0" w:tplc="249CF544">
      <w:start w:val="10"/>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621524205">
    <w:abstractNumId w:val="7"/>
  </w:num>
  <w:num w:numId="2" w16cid:durableId="204565277">
    <w:abstractNumId w:val="6"/>
  </w:num>
  <w:num w:numId="3" w16cid:durableId="1366054906">
    <w:abstractNumId w:val="4"/>
  </w:num>
  <w:num w:numId="4" w16cid:durableId="933980878">
    <w:abstractNumId w:val="2"/>
  </w:num>
  <w:num w:numId="5" w16cid:durableId="889683504">
    <w:abstractNumId w:val="3"/>
  </w:num>
  <w:num w:numId="6" w16cid:durableId="357388250">
    <w:abstractNumId w:val="1"/>
  </w:num>
  <w:num w:numId="7" w16cid:durableId="133572099">
    <w:abstractNumId w:val="0"/>
  </w:num>
  <w:num w:numId="8" w16cid:durableId="96137702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0FEB"/>
    <w:rsid w:val="000C4DEA"/>
    <w:rsid w:val="000E2461"/>
    <w:rsid w:val="001279DD"/>
    <w:rsid w:val="00692BC6"/>
    <w:rsid w:val="00703DB7"/>
    <w:rsid w:val="00740FEB"/>
    <w:rsid w:val="007A1DE6"/>
    <w:rsid w:val="009F26AF"/>
    <w:rsid w:val="00C64FE4"/>
    <w:rsid w:val="00E91997"/>
    <w:rsid w:val="00EB1A67"/>
    <w:rsid w:val="00F37263"/>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F236D6"/>
  <w15:chartTrackingRefBased/>
  <w15:docId w15:val="{66AD1B47-1461-4FDD-A3C3-5B50073C0B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740FEB"/>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Titre2">
    <w:name w:val="heading 2"/>
    <w:basedOn w:val="Normal"/>
    <w:next w:val="Normal"/>
    <w:link w:val="Titre2Car"/>
    <w:uiPriority w:val="9"/>
    <w:semiHidden/>
    <w:unhideWhenUsed/>
    <w:qFormat/>
    <w:rsid w:val="00740FEB"/>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Titre3">
    <w:name w:val="heading 3"/>
    <w:basedOn w:val="Normal"/>
    <w:next w:val="Normal"/>
    <w:link w:val="Titre3Car"/>
    <w:uiPriority w:val="9"/>
    <w:semiHidden/>
    <w:unhideWhenUsed/>
    <w:qFormat/>
    <w:rsid w:val="00740FEB"/>
    <w:pPr>
      <w:keepNext/>
      <w:keepLines/>
      <w:spacing w:before="160" w:after="80"/>
      <w:outlineLvl w:val="2"/>
    </w:pPr>
    <w:rPr>
      <w:rFonts w:eastAsiaTheme="majorEastAsia" w:cstheme="majorBidi"/>
      <w:color w:val="365F91" w:themeColor="accent1" w:themeShade="BF"/>
      <w:sz w:val="28"/>
      <w:szCs w:val="28"/>
    </w:rPr>
  </w:style>
  <w:style w:type="paragraph" w:styleId="Titre4">
    <w:name w:val="heading 4"/>
    <w:basedOn w:val="Normal"/>
    <w:next w:val="Normal"/>
    <w:link w:val="Titre4Car"/>
    <w:uiPriority w:val="9"/>
    <w:semiHidden/>
    <w:unhideWhenUsed/>
    <w:qFormat/>
    <w:rsid w:val="00740FEB"/>
    <w:pPr>
      <w:keepNext/>
      <w:keepLines/>
      <w:spacing w:before="80" w:after="40"/>
      <w:outlineLvl w:val="3"/>
    </w:pPr>
    <w:rPr>
      <w:rFonts w:eastAsiaTheme="majorEastAsia" w:cstheme="majorBidi"/>
      <w:i/>
      <w:iCs/>
      <w:color w:val="365F91" w:themeColor="accent1" w:themeShade="BF"/>
    </w:rPr>
  </w:style>
  <w:style w:type="paragraph" w:styleId="Titre5">
    <w:name w:val="heading 5"/>
    <w:basedOn w:val="Normal"/>
    <w:next w:val="Normal"/>
    <w:link w:val="Titre5Car"/>
    <w:uiPriority w:val="9"/>
    <w:semiHidden/>
    <w:unhideWhenUsed/>
    <w:qFormat/>
    <w:rsid w:val="00740FEB"/>
    <w:pPr>
      <w:keepNext/>
      <w:keepLines/>
      <w:spacing w:before="80" w:after="40"/>
      <w:outlineLvl w:val="4"/>
    </w:pPr>
    <w:rPr>
      <w:rFonts w:eastAsiaTheme="majorEastAsia" w:cstheme="majorBidi"/>
      <w:color w:val="365F91" w:themeColor="accent1" w:themeShade="BF"/>
    </w:rPr>
  </w:style>
  <w:style w:type="paragraph" w:styleId="Titre6">
    <w:name w:val="heading 6"/>
    <w:basedOn w:val="Normal"/>
    <w:next w:val="Normal"/>
    <w:link w:val="Titre6Car"/>
    <w:uiPriority w:val="9"/>
    <w:semiHidden/>
    <w:unhideWhenUsed/>
    <w:qFormat/>
    <w:rsid w:val="00740FEB"/>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740FEB"/>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740FEB"/>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740FEB"/>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740FEB"/>
    <w:rPr>
      <w:rFonts w:asciiTheme="majorHAnsi" w:eastAsiaTheme="majorEastAsia" w:hAnsiTheme="majorHAnsi" w:cstheme="majorBidi"/>
      <w:color w:val="365F91" w:themeColor="accent1" w:themeShade="BF"/>
      <w:sz w:val="40"/>
      <w:szCs w:val="40"/>
    </w:rPr>
  </w:style>
  <w:style w:type="character" w:customStyle="1" w:styleId="Titre2Car">
    <w:name w:val="Titre 2 Car"/>
    <w:basedOn w:val="Policepardfaut"/>
    <w:link w:val="Titre2"/>
    <w:uiPriority w:val="9"/>
    <w:semiHidden/>
    <w:rsid w:val="00740FEB"/>
    <w:rPr>
      <w:rFonts w:asciiTheme="majorHAnsi" w:eastAsiaTheme="majorEastAsia" w:hAnsiTheme="majorHAnsi" w:cstheme="majorBidi"/>
      <w:color w:val="365F91" w:themeColor="accent1" w:themeShade="BF"/>
      <w:sz w:val="32"/>
      <w:szCs w:val="32"/>
    </w:rPr>
  </w:style>
  <w:style w:type="character" w:customStyle="1" w:styleId="Titre3Car">
    <w:name w:val="Titre 3 Car"/>
    <w:basedOn w:val="Policepardfaut"/>
    <w:link w:val="Titre3"/>
    <w:uiPriority w:val="9"/>
    <w:semiHidden/>
    <w:rsid w:val="00740FEB"/>
    <w:rPr>
      <w:rFonts w:eastAsiaTheme="majorEastAsia" w:cstheme="majorBidi"/>
      <w:color w:val="365F91" w:themeColor="accent1" w:themeShade="BF"/>
      <w:sz w:val="28"/>
      <w:szCs w:val="28"/>
    </w:rPr>
  </w:style>
  <w:style w:type="character" w:customStyle="1" w:styleId="Titre4Car">
    <w:name w:val="Titre 4 Car"/>
    <w:basedOn w:val="Policepardfaut"/>
    <w:link w:val="Titre4"/>
    <w:uiPriority w:val="9"/>
    <w:semiHidden/>
    <w:rsid w:val="00740FEB"/>
    <w:rPr>
      <w:rFonts w:eastAsiaTheme="majorEastAsia" w:cstheme="majorBidi"/>
      <w:i/>
      <w:iCs/>
      <w:color w:val="365F91" w:themeColor="accent1" w:themeShade="BF"/>
    </w:rPr>
  </w:style>
  <w:style w:type="character" w:customStyle="1" w:styleId="Titre5Car">
    <w:name w:val="Titre 5 Car"/>
    <w:basedOn w:val="Policepardfaut"/>
    <w:link w:val="Titre5"/>
    <w:uiPriority w:val="9"/>
    <w:semiHidden/>
    <w:rsid w:val="00740FEB"/>
    <w:rPr>
      <w:rFonts w:eastAsiaTheme="majorEastAsia" w:cstheme="majorBidi"/>
      <w:color w:val="365F91" w:themeColor="accent1" w:themeShade="BF"/>
    </w:rPr>
  </w:style>
  <w:style w:type="character" w:customStyle="1" w:styleId="Titre6Car">
    <w:name w:val="Titre 6 Car"/>
    <w:basedOn w:val="Policepardfaut"/>
    <w:link w:val="Titre6"/>
    <w:uiPriority w:val="9"/>
    <w:semiHidden/>
    <w:rsid w:val="00740FEB"/>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740FEB"/>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740FEB"/>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740FEB"/>
    <w:rPr>
      <w:rFonts w:eastAsiaTheme="majorEastAsia" w:cstheme="majorBidi"/>
      <w:color w:val="272727" w:themeColor="text1" w:themeTint="D8"/>
    </w:rPr>
  </w:style>
  <w:style w:type="paragraph" w:styleId="Titre">
    <w:name w:val="Title"/>
    <w:basedOn w:val="Normal"/>
    <w:next w:val="Normal"/>
    <w:link w:val="TitreCar"/>
    <w:uiPriority w:val="10"/>
    <w:qFormat/>
    <w:rsid w:val="00740FE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740FEB"/>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740FEB"/>
    <w:pPr>
      <w:numPr>
        <w:ilvl w:val="1"/>
      </w:numPr>
      <w:spacing w:after="160"/>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740FEB"/>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740FEB"/>
    <w:pPr>
      <w:spacing w:before="160" w:after="160"/>
      <w:jc w:val="center"/>
    </w:pPr>
    <w:rPr>
      <w:i/>
      <w:iCs/>
      <w:color w:val="404040" w:themeColor="text1" w:themeTint="BF"/>
    </w:rPr>
  </w:style>
  <w:style w:type="character" w:customStyle="1" w:styleId="CitationCar">
    <w:name w:val="Citation Car"/>
    <w:basedOn w:val="Policepardfaut"/>
    <w:link w:val="Citation"/>
    <w:uiPriority w:val="29"/>
    <w:rsid w:val="00740FEB"/>
    <w:rPr>
      <w:i/>
      <w:iCs/>
      <w:color w:val="404040" w:themeColor="text1" w:themeTint="BF"/>
    </w:rPr>
  </w:style>
  <w:style w:type="paragraph" w:styleId="Paragraphedeliste">
    <w:name w:val="List Paragraph"/>
    <w:basedOn w:val="Normal"/>
    <w:uiPriority w:val="34"/>
    <w:qFormat/>
    <w:rsid w:val="00740FEB"/>
    <w:pPr>
      <w:ind w:left="720"/>
      <w:contextualSpacing/>
    </w:pPr>
  </w:style>
  <w:style w:type="character" w:styleId="Accentuationintense">
    <w:name w:val="Intense Emphasis"/>
    <w:basedOn w:val="Policepardfaut"/>
    <w:uiPriority w:val="21"/>
    <w:qFormat/>
    <w:rsid w:val="00740FEB"/>
    <w:rPr>
      <w:i/>
      <w:iCs/>
      <w:color w:val="365F91" w:themeColor="accent1" w:themeShade="BF"/>
    </w:rPr>
  </w:style>
  <w:style w:type="paragraph" w:styleId="Citationintense">
    <w:name w:val="Intense Quote"/>
    <w:basedOn w:val="Normal"/>
    <w:next w:val="Normal"/>
    <w:link w:val="CitationintenseCar"/>
    <w:uiPriority w:val="30"/>
    <w:qFormat/>
    <w:rsid w:val="00740FEB"/>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CitationintenseCar">
    <w:name w:val="Citation intense Car"/>
    <w:basedOn w:val="Policepardfaut"/>
    <w:link w:val="Citationintense"/>
    <w:uiPriority w:val="30"/>
    <w:rsid w:val="00740FEB"/>
    <w:rPr>
      <w:i/>
      <w:iCs/>
      <w:color w:val="365F91" w:themeColor="accent1" w:themeShade="BF"/>
    </w:rPr>
  </w:style>
  <w:style w:type="character" w:styleId="Rfrenceintense">
    <w:name w:val="Intense Reference"/>
    <w:basedOn w:val="Policepardfaut"/>
    <w:uiPriority w:val="32"/>
    <w:qFormat/>
    <w:rsid w:val="00740FEB"/>
    <w:rPr>
      <w:b/>
      <w:bCs/>
      <w:smallCaps/>
      <w:color w:val="365F9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19</TotalTime>
  <Pages>6</Pages>
  <Words>1434</Words>
  <Characters>7889</Characters>
  <Application>Microsoft Office Word</Application>
  <DocSecurity>0</DocSecurity>
  <Lines>65</Lines>
  <Paragraphs>18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9305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gerard leser</dc:creator>
  <cp:keywords/>
  <dc:description/>
  <cp:lastModifiedBy>Bernard Schaffner</cp:lastModifiedBy>
  <cp:revision>6</cp:revision>
  <dcterms:created xsi:type="dcterms:W3CDTF">2026-04-10T20:11:00Z</dcterms:created>
  <dcterms:modified xsi:type="dcterms:W3CDTF">2026-05-02T07:07:00Z</dcterms:modified>
</cp:coreProperties>
</file>