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3081" w14:textId="77777777" w:rsidR="005277F7" w:rsidRPr="00B14C62" w:rsidRDefault="00B14C62" w:rsidP="00B14C62">
      <w:pPr>
        <w:jc w:val="center"/>
        <w:rPr>
          <w:b/>
          <w:bCs/>
          <w:sz w:val="32"/>
          <w:szCs w:val="32"/>
        </w:rPr>
      </w:pPr>
      <w:r w:rsidRPr="00B14C62">
        <w:rPr>
          <w:rFonts w:ascii="Arial" w:hAnsi="Arial" w:cs="Arial"/>
          <w:b/>
          <w:bCs/>
          <w:sz w:val="32"/>
          <w:szCs w:val="32"/>
        </w:rPr>
        <w:t>Société d’histoire du val et de la ville de Munster</w:t>
      </w:r>
    </w:p>
    <w:p w14:paraId="4AF38A9F" w14:textId="77777777" w:rsidR="00B14C62" w:rsidRDefault="00B14C62" w:rsidP="00B14C62">
      <w:pPr>
        <w:spacing w:after="120" w:line="240" w:lineRule="auto"/>
        <w:ind w:firstLine="709"/>
        <w:jc w:val="both"/>
        <w:rPr>
          <w:rFonts w:ascii="Arial" w:hAnsi="Arial" w:cs="Arial"/>
          <w:sz w:val="24"/>
          <w:szCs w:val="24"/>
        </w:rPr>
      </w:pPr>
    </w:p>
    <w:p w14:paraId="7C19D3B8" w14:textId="77777777" w:rsidR="005277F7" w:rsidRDefault="005277F7" w:rsidP="00B14C62">
      <w:pPr>
        <w:spacing w:after="120" w:line="240" w:lineRule="auto"/>
        <w:ind w:firstLine="709"/>
        <w:jc w:val="both"/>
      </w:pPr>
      <w:r>
        <w:rPr>
          <w:rFonts w:ascii="Arial" w:hAnsi="Arial" w:cs="Arial"/>
          <w:sz w:val="24"/>
          <w:szCs w:val="24"/>
        </w:rPr>
        <w:t xml:space="preserve">Compte-rendu de réunion du </w:t>
      </w:r>
      <w:r w:rsidR="00B14C62">
        <w:rPr>
          <w:rFonts w:ascii="Arial" w:hAnsi="Arial" w:cs="Arial"/>
          <w:sz w:val="24"/>
          <w:szCs w:val="24"/>
        </w:rPr>
        <w:t xml:space="preserve">comité </w:t>
      </w:r>
      <w:r>
        <w:rPr>
          <w:rFonts w:ascii="Arial" w:hAnsi="Arial" w:cs="Arial"/>
          <w:sz w:val="24"/>
          <w:szCs w:val="24"/>
        </w:rPr>
        <w:t>d</w:t>
      </w:r>
      <w:r w:rsidR="00B14C62">
        <w:rPr>
          <w:rFonts w:ascii="Arial" w:hAnsi="Arial" w:cs="Arial"/>
          <w:sz w:val="24"/>
          <w:szCs w:val="24"/>
        </w:rPr>
        <w:t>u</w:t>
      </w:r>
      <w:r>
        <w:rPr>
          <w:rFonts w:ascii="Arial" w:hAnsi="Arial" w:cs="Arial"/>
          <w:sz w:val="24"/>
          <w:szCs w:val="24"/>
        </w:rPr>
        <w:t xml:space="preserve"> samedi 30 janvier, grande salle du rez-de-chaussée de la Laub, tenue dans le plus strict respect des règles sanitaires en vigueur. (Distanciation, masques, gel)</w:t>
      </w:r>
    </w:p>
    <w:p w14:paraId="05DC3182" w14:textId="77777777" w:rsidR="005277F7" w:rsidRDefault="005277F7" w:rsidP="00B14C62">
      <w:pPr>
        <w:spacing w:after="120" w:line="240" w:lineRule="auto"/>
        <w:ind w:firstLine="709"/>
        <w:jc w:val="both"/>
      </w:pPr>
      <w:r>
        <w:rPr>
          <w:rFonts w:ascii="Arial" w:hAnsi="Arial" w:cs="Arial"/>
          <w:sz w:val="24"/>
          <w:szCs w:val="24"/>
        </w:rPr>
        <w:t xml:space="preserve">Présents : </w:t>
      </w:r>
      <w:r w:rsidR="00B14C62">
        <w:rPr>
          <w:rFonts w:ascii="Arial" w:hAnsi="Arial" w:cs="Arial"/>
          <w:sz w:val="24"/>
          <w:szCs w:val="24"/>
        </w:rPr>
        <w:t>É</w:t>
      </w:r>
      <w:r>
        <w:rPr>
          <w:rFonts w:ascii="Arial" w:hAnsi="Arial" w:cs="Arial"/>
          <w:sz w:val="24"/>
          <w:szCs w:val="24"/>
        </w:rPr>
        <w:t>ric Babilon, David Frasson-Bosson, Serge Geissert, Charles Kilbert, Jean-Marc Lalevée, Gérard Leser, Daniel Roess, Angèle et Bernard Schaffner, Karen Schickel.</w:t>
      </w:r>
    </w:p>
    <w:p w14:paraId="6B63FED9" w14:textId="77777777" w:rsidR="005277F7" w:rsidRDefault="00B14C62" w:rsidP="00B14C62">
      <w:pPr>
        <w:spacing w:after="120" w:line="240" w:lineRule="auto"/>
        <w:ind w:firstLine="709"/>
        <w:jc w:val="both"/>
      </w:pPr>
      <w:r>
        <w:rPr>
          <w:rFonts w:ascii="Arial" w:hAnsi="Arial" w:cs="Arial"/>
          <w:sz w:val="24"/>
          <w:szCs w:val="24"/>
        </w:rPr>
        <w:t>Excusés :</w:t>
      </w:r>
      <w:r w:rsidR="005277F7">
        <w:rPr>
          <w:rFonts w:ascii="Arial" w:hAnsi="Arial" w:cs="Arial"/>
          <w:sz w:val="24"/>
          <w:szCs w:val="24"/>
        </w:rPr>
        <w:t xml:space="preserve"> Maurice Baumgart, Anne-Marie Lavaux, Rolande Megnouche-Lautrette, Denis Monhardt, Léa Watzky, Gilles Wolfs, </w:t>
      </w:r>
    </w:p>
    <w:p w14:paraId="7634B4A1" w14:textId="77777777" w:rsidR="005277F7" w:rsidRDefault="005277F7" w:rsidP="00B14C62">
      <w:pPr>
        <w:spacing w:after="120" w:line="240" w:lineRule="auto"/>
        <w:ind w:firstLine="709"/>
        <w:jc w:val="both"/>
        <w:rPr>
          <w:rFonts w:ascii="Arial" w:hAnsi="Arial" w:cs="Arial"/>
          <w:sz w:val="24"/>
          <w:szCs w:val="24"/>
        </w:rPr>
      </w:pPr>
    </w:p>
    <w:p w14:paraId="5F02709C" w14:textId="77777777" w:rsidR="005277F7" w:rsidRPr="00FF7330" w:rsidRDefault="005277F7" w:rsidP="00FF7330">
      <w:pPr>
        <w:spacing w:after="120" w:line="240" w:lineRule="auto"/>
        <w:jc w:val="both"/>
        <w:rPr>
          <w:b/>
          <w:bCs/>
        </w:rPr>
      </w:pPr>
      <w:r w:rsidRPr="00FF7330">
        <w:rPr>
          <w:rFonts w:ascii="Arial" w:hAnsi="Arial" w:cs="Arial"/>
          <w:b/>
          <w:bCs/>
          <w:sz w:val="24"/>
          <w:szCs w:val="24"/>
        </w:rPr>
        <w:t>Ordre du jour :</w:t>
      </w:r>
    </w:p>
    <w:p w14:paraId="7BA6EEB4"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 xml:space="preserve">Le président souhaite la bienvenue aux membres du </w:t>
      </w:r>
      <w:r w:rsidR="00B14C62">
        <w:rPr>
          <w:rFonts w:ascii="Arial" w:hAnsi="Arial" w:cs="Arial"/>
          <w:sz w:val="24"/>
          <w:szCs w:val="24"/>
        </w:rPr>
        <w:t xml:space="preserve">comité </w:t>
      </w:r>
      <w:r>
        <w:rPr>
          <w:rFonts w:ascii="Arial" w:hAnsi="Arial" w:cs="Arial"/>
          <w:sz w:val="24"/>
          <w:szCs w:val="24"/>
        </w:rPr>
        <w:t>de la SHVVM et exprime son plaisir de les retrouver en</w:t>
      </w:r>
      <w:r w:rsidR="00B14C62">
        <w:rPr>
          <w:rFonts w:ascii="Arial" w:hAnsi="Arial" w:cs="Arial"/>
          <w:sz w:val="24"/>
          <w:szCs w:val="24"/>
        </w:rPr>
        <w:t xml:space="preserve"> « présentiel »</w:t>
      </w:r>
      <w:r>
        <w:rPr>
          <w:rFonts w:ascii="Arial" w:hAnsi="Arial" w:cs="Arial"/>
          <w:sz w:val="24"/>
          <w:szCs w:val="24"/>
        </w:rPr>
        <w:t>, la dernière réunion programmée au 9 novembre 2020 ayant dû être annulée pour cause de confinement. Puis il nous fait part de diverses informations :</w:t>
      </w:r>
    </w:p>
    <w:p w14:paraId="4E206E05"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Maison du fromage : Le projet d’espace muséographique est au point mort, la CCVM ayant mis fin au contrat de l’exploitant le 31 décembre 2020, les confinements successifs ont donné le coup de grâce aux finances de la structure. Gérard a</w:t>
      </w:r>
      <w:r w:rsidR="00B14C62">
        <w:rPr>
          <w:rFonts w:ascii="Arial" w:hAnsi="Arial" w:cs="Arial"/>
          <w:sz w:val="24"/>
          <w:szCs w:val="24"/>
        </w:rPr>
        <w:t xml:space="preserve"> </w:t>
      </w:r>
      <w:r>
        <w:rPr>
          <w:rFonts w:ascii="Arial" w:hAnsi="Arial" w:cs="Arial"/>
          <w:sz w:val="24"/>
          <w:szCs w:val="24"/>
        </w:rPr>
        <w:t xml:space="preserve">rencontré Pierre Deloge, patron de la Table des Malker, qui se déclare intéressé par la reprise totale ou partielle de la Maison du </w:t>
      </w:r>
      <w:r w:rsidR="00B14C62">
        <w:rPr>
          <w:rFonts w:ascii="Arial" w:hAnsi="Arial" w:cs="Arial"/>
          <w:sz w:val="24"/>
          <w:szCs w:val="24"/>
        </w:rPr>
        <w:t>f</w:t>
      </w:r>
      <w:r>
        <w:rPr>
          <w:rFonts w:ascii="Arial" w:hAnsi="Arial" w:cs="Arial"/>
          <w:sz w:val="24"/>
          <w:szCs w:val="24"/>
        </w:rPr>
        <w:t>romage, avec un projet orienté</w:t>
      </w:r>
      <w:r w:rsidR="00B14C62">
        <w:rPr>
          <w:rFonts w:ascii="Arial" w:hAnsi="Arial" w:cs="Arial"/>
          <w:sz w:val="24"/>
          <w:szCs w:val="24"/>
        </w:rPr>
        <w:t xml:space="preserve"> </w:t>
      </w:r>
      <w:r>
        <w:rPr>
          <w:rFonts w:ascii="Arial" w:hAnsi="Arial" w:cs="Arial"/>
          <w:sz w:val="24"/>
          <w:szCs w:val="24"/>
        </w:rPr>
        <w:t xml:space="preserve">vers la </w:t>
      </w:r>
      <w:proofErr w:type="gramStart"/>
      <w:r>
        <w:rPr>
          <w:rFonts w:ascii="Arial" w:hAnsi="Arial" w:cs="Arial"/>
          <w:sz w:val="24"/>
          <w:szCs w:val="24"/>
        </w:rPr>
        <w:t>valorisation</w:t>
      </w:r>
      <w:proofErr w:type="gramEnd"/>
      <w:r>
        <w:rPr>
          <w:rFonts w:ascii="Arial" w:hAnsi="Arial" w:cs="Arial"/>
          <w:sz w:val="24"/>
          <w:szCs w:val="24"/>
        </w:rPr>
        <w:t xml:space="preserve"> des artisans. </w:t>
      </w:r>
    </w:p>
    <w:p w14:paraId="4D298EC1"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 xml:space="preserve">Il est séduit par notre projet d’espace muséographique et </w:t>
      </w:r>
      <w:r w:rsidR="00B14C62">
        <w:rPr>
          <w:rFonts w:ascii="Arial" w:hAnsi="Arial" w:cs="Arial"/>
          <w:sz w:val="24"/>
          <w:szCs w:val="24"/>
        </w:rPr>
        <w:t>i</w:t>
      </w:r>
      <w:r>
        <w:rPr>
          <w:rFonts w:ascii="Arial" w:hAnsi="Arial" w:cs="Arial"/>
          <w:sz w:val="24"/>
          <w:szCs w:val="24"/>
        </w:rPr>
        <w:t>l prévoit de visiter</w:t>
      </w:r>
      <w:r w:rsidR="00B14C62">
        <w:rPr>
          <w:rFonts w:ascii="Arial" w:hAnsi="Arial" w:cs="Arial"/>
          <w:sz w:val="24"/>
          <w:szCs w:val="24"/>
        </w:rPr>
        <w:t xml:space="preserve"> </w:t>
      </w:r>
      <w:r>
        <w:rPr>
          <w:rFonts w:ascii="Arial" w:hAnsi="Arial" w:cs="Arial"/>
          <w:sz w:val="24"/>
          <w:szCs w:val="24"/>
        </w:rPr>
        <w:t>le site dès que possible et, bien que la CCVM soit en train d’acheter les terrains</w:t>
      </w:r>
      <w:r w:rsidR="00B14C62">
        <w:rPr>
          <w:rFonts w:ascii="Arial" w:hAnsi="Arial" w:cs="Arial"/>
          <w:sz w:val="24"/>
          <w:szCs w:val="24"/>
        </w:rPr>
        <w:t>,</w:t>
      </w:r>
      <w:r>
        <w:rPr>
          <w:rFonts w:ascii="Arial" w:hAnsi="Arial" w:cs="Arial"/>
          <w:sz w:val="24"/>
          <w:szCs w:val="24"/>
        </w:rPr>
        <w:t xml:space="preserve"> rien ne bougera avant six mois. À suivre.</w:t>
      </w:r>
      <w:r w:rsidR="00B14C62">
        <w:rPr>
          <w:rFonts w:ascii="Arial" w:hAnsi="Arial" w:cs="Arial"/>
          <w:sz w:val="24"/>
          <w:szCs w:val="24"/>
        </w:rPr>
        <w:t xml:space="preserve"> </w:t>
      </w:r>
    </w:p>
    <w:p w14:paraId="4E567341"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Le souhait du président est de pouvoir disposer d’un local pour y entreposer nos objets afin de pallier à notre cruel</w:t>
      </w:r>
      <w:r w:rsidR="00B14C62">
        <w:rPr>
          <w:rFonts w:ascii="Arial" w:hAnsi="Arial" w:cs="Arial"/>
          <w:sz w:val="24"/>
          <w:szCs w:val="24"/>
        </w:rPr>
        <w:t xml:space="preserve"> </w:t>
      </w:r>
      <w:r>
        <w:rPr>
          <w:rFonts w:ascii="Arial" w:hAnsi="Arial" w:cs="Arial"/>
          <w:sz w:val="24"/>
          <w:szCs w:val="24"/>
        </w:rPr>
        <w:t>manque d’espace de stockage.</w:t>
      </w:r>
    </w:p>
    <w:p w14:paraId="65906917"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Six panneaux avec photos et textes trilingues, destinés au grand hôtel</w:t>
      </w:r>
      <w:r w:rsidR="00B14C62">
        <w:rPr>
          <w:rFonts w:ascii="Arial" w:hAnsi="Arial" w:cs="Arial"/>
          <w:sz w:val="24"/>
          <w:szCs w:val="24"/>
        </w:rPr>
        <w:t>,</w:t>
      </w:r>
      <w:r>
        <w:rPr>
          <w:rFonts w:ascii="Arial" w:hAnsi="Arial" w:cs="Arial"/>
          <w:sz w:val="24"/>
          <w:szCs w:val="24"/>
        </w:rPr>
        <w:t xml:space="preserve"> ont été réalisés collectivement par Angèle, Bernard, leur fils Beno</w:t>
      </w:r>
      <w:r w:rsidR="00B14C62">
        <w:rPr>
          <w:rFonts w:ascii="Arial" w:hAnsi="Arial" w:cs="Arial"/>
          <w:sz w:val="24"/>
          <w:szCs w:val="24"/>
        </w:rPr>
        <w:t>î</w:t>
      </w:r>
      <w:r>
        <w:rPr>
          <w:rFonts w:ascii="Arial" w:hAnsi="Arial" w:cs="Arial"/>
          <w:sz w:val="24"/>
          <w:szCs w:val="24"/>
        </w:rPr>
        <w:t>t et Gérard Leser. La traduction en langue allemande a été vérifiée par Edmond Ludwig et celle en anglais par André</w:t>
      </w:r>
      <w:r w:rsidR="00B14C62">
        <w:rPr>
          <w:rFonts w:ascii="Arial" w:hAnsi="Arial" w:cs="Arial"/>
          <w:sz w:val="24"/>
          <w:szCs w:val="24"/>
        </w:rPr>
        <w:t xml:space="preserve"> </w:t>
      </w:r>
      <w:r>
        <w:rPr>
          <w:rFonts w:ascii="Arial" w:hAnsi="Arial" w:cs="Arial"/>
          <w:sz w:val="24"/>
          <w:szCs w:val="24"/>
        </w:rPr>
        <w:t>Arnold. Ces réalisations seront installées dès ce printemps.</w:t>
      </w:r>
    </w:p>
    <w:p w14:paraId="701C8772"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 xml:space="preserve">Gérard remercie Angèle et Bernard pour la mise sous pli et l’envoi des annuaires 2020 ainsi que les </w:t>
      </w:r>
      <w:r w:rsidRPr="00B14C62">
        <w:rPr>
          <w:rFonts w:ascii="Arial" w:hAnsi="Arial" w:cs="Arial"/>
          <w:i/>
          <w:iCs/>
          <w:sz w:val="24"/>
          <w:szCs w:val="24"/>
        </w:rPr>
        <w:t>RT10</w:t>
      </w:r>
      <w:r>
        <w:rPr>
          <w:rFonts w:ascii="Arial" w:hAnsi="Arial" w:cs="Arial"/>
          <w:sz w:val="24"/>
          <w:szCs w:val="24"/>
        </w:rPr>
        <w:t>,</w:t>
      </w:r>
      <w:r w:rsidR="00B14C62">
        <w:rPr>
          <w:rFonts w:ascii="Arial" w:hAnsi="Arial" w:cs="Arial"/>
          <w:sz w:val="24"/>
          <w:szCs w:val="24"/>
        </w:rPr>
        <w:t xml:space="preserve"> </w:t>
      </w:r>
      <w:r>
        <w:rPr>
          <w:rFonts w:ascii="Arial" w:hAnsi="Arial" w:cs="Arial"/>
          <w:sz w:val="24"/>
          <w:szCs w:val="24"/>
        </w:rPr>
        <w:t>Jean-Marc pour l’organisation de la collecte et de l’acheminement postal et Charles pour la parfaite préparation de cette opération toujours délicate. Après deux ou trois années de tâtonnements le procédé postal en vigueur donne à présent entière satisfaction.</w:t>
      </w:r>
    </w:p>
    <w:p w14:paraId="1185166E" w14:textId="77777777" w:rsidR="005277F7" w:rsidRDefault="00B14C62" w:rsidP="00B14C62">
      <w:pPr>
        <w:pStyle w:val="Paragraphedeliste"/>
        <w:spacing w:after="120" w:line="240" w:lineRule="auto"/>
        <w:ind w:left="0" w:firstLine="709"/>
        <w:contextualSpacing w:val="0"/>
        <w:jc w:val="both"/>
      </w:pPr>
      <w:r>
        <w:rPr>
          <w:rFonts w:ascii="Arial" w:hAnsi="Arial" w:cs="Arial"/>
          <w:sz w:val="24"/>
          <w:szCs w:val="24"/>
        </w:rPr>
        <w:t>L</w:t>
      </w:r>
      <w:r w:rsidR="005277F7">
        <w:rPr>
          <w:rFonts w:ascii="Arial" w:hAnsi="Arial" w:cs="Arial"/>
          <w:sz w:val="24"/>
          <w:szCs w:val="24"/>
        </w:rPr>
        <w:t xml:space="preserve">’instruction du dossier « ambulance alpine du Gaschney », est en phase de progresser auprès des Monuments </w:t>
      </w:r>
      <w:r>
        <w:rPr>
          <w:rFonts w:ascii="Arial" w:hAnsi="Arial" w:cs="Arial"/>
          <w:sz w:val="24"/>
          <w:szCs w:val="24"/>
        </w:rPr>
        <w:t>h</w:t>
      </w:r>
      <w:r w:rsidR="005277F7">
        <w:rPr>
          <w:rFonts w:ascii="Arial" w:hAnsi="Arial" w:cs="Arial"/>
          <w:sz w:val="24"/>
          <w:szCs w:val="24"/>
        </w:rPr>
        <w:t xml:space="preserve">istoriques. Une réunion </w:t>
      </w:r>
      <w:r w:rsidR="005277F7" w:rsidRPr="00B14C62">
        <w:rPr>
          <w:rFonts w:ascii="Arial" w:hAnsi="Arial" w:cs="Arial"/>
          <w:i/>
          <w:iCs/>
          <w:sz w:val="24"/>
          <w:szCs w:val="24"/>
        </w:rPr>
        <w:t>ad hoc</w:t>
      </w:r>
      <w:r w:rsidR="005277F7">
        <w:rPr>
          <w:rFonts w:ascii="Arial" w:hAnsi="Arial" w:cs="Arial"/>
          <w:sz w:val="24"/>
          <w:szCs w:val="24"/>
        </w:rPr>
        <w:t xml:space="preserve"> de la commission est prévue au cours de l’année. Espérons qu’elle</w:t>
      </w:r>
      <w:r>
        <w:rPr>
          <w:rFonts w:ascii="Arial" w:hAnsi="Arial" w:cs="Arial"/>
          <w:sz w:val="24"/>
          <w:szCs w:val="24"/>
        </w:rPr>
        <w:t xml:space="preserve"> </w:t>
      </w:r>
      <w:r w:rsidR="005277F7">
        <w:rPr>
          <w:rFonts w:ascii="Arial" w:hAnsi="Arial" w:cs="Arial"/>
          <w:sz w:val="24"/>
          <w:szCs w:val="24"/>
        </w:rPr>
        <w:t>aboutira à un avis favorable pour le classement.</w:t>
      </w:r>
    </w:p>
    <w:p w14:paraId="39BA30BC" w14:textId="77777777" w:rsidR="005277F7" w:rsidRDefault="005277F7" w:rsidP="00B14C62">
      <w:pPr>
        <w:pStyle w:val="Paragraphedeliste"/>
        <w:spacing w:after="120" w:line="240" w:lineRule="auto"/>
        <w:ind w:left="0" w:firstLine="709"/>
        <w:contextualSpacing w:val="0"/>
        <w:jc w:val="both"/>
        <w:rPr>
          <w:rFonts w:ascii="Arial" w:hAnsi="Arial" w:cs="Arial"/>
          <w:sz w:val="24"/>
          <w:szCs w:val="24"/>
        </w:rPr>
      </w:pPr>
    </w:p>
    <w:p w14:paraId="36EC6DAB"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 xml:space="preserve">Un grand rangement dans notre local, a été effectué par Angèle, Bernard et le président. Un nombre conséquent de papiers sans intérêt a été détruit. Des </w:t>
      </w:r>
      <w:r>
        <w:rPr>
          <w:rFonts w:ascii="Arial" w:hAnsi="Arial" w:cs="Arial"/>
          <w:sz w:val="24"/>
          <w:szCs w:val="24"/>
        </w:rPr>
        <w:lastRenderedPageBreak/>
        <w:t>collections entières d’annuaires de sociétés d’histoires sœurs,</w:t>
      </w:r>
      <w:r w:rsidR="00B14C62">
        <w:rPr>
          <w:rFonts w:ascii="Arial" w:hAnsi="Arial" w:cs="Arial"/>
          <w:sz w:val="24"/>
          <w:szCs w:val="24"/>
        </w:rPr>
        <w:t xml:space="preserve"> </w:t>
      </w:r>
      <w:r>
        <w:rPr>
          <w:rFonts w:ascii="Arial" w:hAnsi="Arial" w:cs="Arial"/>
          <w:sz w:val="24"/>
          <w:szCs w:val="24"/>
        </w:rPr>
        <w:t>dont on n’a plus l’utilité, sont stockées dans des boites.</w:t>
      </w:r>
    </w:p>
    <w:p w14:paraId="27381D01"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Gérard rappelle une nouvelle fois l’existence de notre bibliothèque, hélas trop peu fréquentée.</w:t>
      </w:r>
    </w:p>
    <w:p w14:paraId="2EBD67B6" w14:textId="77777777" w:rsidR="005277F7" w:rsidRDefault="005277F7" w:rsidP="00B14C62">
      <w:pPr>
        <w:pStyle w:val="Paragraphedeliste"/>
        <w:spacing w:after="120" w:line="240" w:lineRule="auto"/>
        <w:ind w:left="0" w:firstLine="709"/>
        <w:contextualSpacing w:val="0"/>
        <w:jc w:val="both"/>
        <w:rPr>
          <w:rFonts w:ascii="Arial" w:hAnsi="Arial" w:cs="Arial"/>
          <w:sz w:val="24"/>
          <w:szCs w:val="24"/>
        </w:rPr>
      </w:pPr>
    </w:p>
    <w:p w14:paraId="33407B5F" w14:textId="77777777" w:rsidR="005277F7" w:rsidRDefault="005277F7" w:rsidP="00FF7330">
      <w:pPr>
        <w:pStyle w:val="Paragraphedeliste"/>
        <w:spacing w:after="120" w:line="240" w:lineRule="auto"/>
        <w:ind w:left="0"/>
        <w:contextualSpacing w:val="0"/>
        <w:jc w:val="both"/>
      </w:pPr>
      <w:r>
        <w:rPr>
          <w:rFonts w:ascii="Arial" w:hAnsi="Arial" w:cs="Arial"/>
          <w:b/>
          <w:bCs/>
          <w:sz w:val="24"/>
          <w:szCs w:val="24"/>
        </w:rPr>
        <w:t>Point 1 : L’annuaire 2020</w:t>
      </w:r>
    </w:p>
    <w:p w14:paraId="4BC9C593"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 xml:space="preserve">L’annuaire 2020 est d’une qualité exceptionnelle. L’état des ventes est très encourageant. Mention particulière à la partie consacrée aux ambulances alpines (Mittlach et Gaschney et ses annexes) avec de superbes photos inédites. Les échos sont très favorables. De nombreux témoignages de satisfaction sont parvenus au président et au trésorier. </w:t>
      </w:r>
      <w:r w:rsidRPr="007410B2">
        <w:rPr>
          <w:rFonts w:ascii="Arial" w:hAnsi="Arial" w:cs="Arial"/>
          <w:sz w:val="24"/>
          <w:szCs w:val="24"/>
        </w:rPr>
        <w:t>Grands</w:t>
      </w:r>
      <w:r>
        <w:rPr>
          <w:rFonts w:ascii="Arial" w:hAnsi="Arial" w:cs="Arial"/>
          <w:sz w:val="24"/>
          <w:szCs w:val="24"/>
        </w:rPr>
        <w:t xml:space="preserve"> remerciements à Bernard secondé par Angèle pour la mise en page.</w:t>
      </w:r>
    </w:p>
    <w:p w14:paraId="16AD7EFB" w14:textId="77777777" w:rsidR="005277F7" w:rsidRDefault="005277F7" w:rsidP="00B14C62">
      <w:pPr>
        <w:pStyle w:val="Paragraphedeliste"/>
        <w:spacing w:after="120" w:line="240" w:lineRule="auto"/>
        <w:ind w:left="0" w:firstLine="709"/>
        <w:contextualSpacing w:val="0"/>
        <w:jc w:val="both"/>
        <w:rPr>
          <w:rFonts w:ascii="Arial" w:hAnsi="Arial" w:cs="Arial"/>
          <w:sz w:val="24"/>
          <w:szCs w:val="24"/>
        </w:rPr>
      </w:pPr>
    </w:p>
    <w:p w14:paraId="18ED3036" w14:textId="77777777" w:rsidR="005277F7" w:rsidRDefault="005277F7" w:rsidP="00FF7330">
      <w:pPr>
        <w:pStyle w:val="Paragraphedeliste"/>
        <w:spacing w:after="120" w:line="240" w:lineRule="auto"/>
        <w:ind w:left="0"/>
        <w:contextualSpacing w:val="0"/>
        <w:jc w:val="both"/>
      </w:pPr>
      <w:r>
        <w:rPr>
          <w:rFonts w:ascii="Arial" w:hAnsi="Arial" w:cs="Arial"/>
          <w:b/>
          <w:bCs/>
          <w:sz w:val="24"/>
          <w:szCs w:val="24"/>
        </w:rPr>
        <w:t>Point 2 : Nos finances.</w:t>
      </w:r>
    </w:p>
    <w:p w14:paraId="5E5F56F7" w14:textId="77777777" w:rsidR="005277F7" w:rsidRDefault="005277F7" w:rsidP="00B14C62">
      <w:pPr>
        <w:pStyle w:val="Paragraphedeliste"/>
        <w:spacing w:after="120" w:line="240" w:lineRule="auto"/>
        <w:ind w:left="0" w:firstLine="709"/>
        <w:contextualSpacing w:val="0"/>
        <w:jc w:val="both"/>
      </w:pPr>
      <w:r>
        <w:rPr>
          <w:rFonts w:ascii="Arial" w:hAnsi="Arial" w:cs="Arial"/>
          <w:bCs/>
          <w:sz w:val="24"/>
          <w:szCs w:val="24"/>
        </w:rPr>
        <w:t>Le trésorier Charles Kilbert rend compte de la situation financière de la société qui</w:t>
      </w:r>
      <w:r w:rsidR="00B14C62">
        <w:rPr>
          <w:rFonts w:ascii="Arial" w:hAnsi="Arial" w:cs="Arial"/>
          <w:bCs/>
          <w:sz w:val="24"/>
          <w:szCs w:val="24"/>
        </w:rPr>
        <w:t xml:space="preserve"> </w:t>
      </w:r>
      <w:r>
        <w:rPr>
          <w:rFonts w:ascii="Arial" w:hAnsi="Arial" w:cs="Arial"/>
          <w:bCs/>
          <w:sz w:val="24"/>
          <w:szCs w:val="24"/>
        </w:rPr>
        <w:t xml:space="preserve">recense 262 membres pour l’année 2020. </w:t>
      </w:r>
    </w:p>
    <w:p w14:paraId="0A982949" w14:textId="77777777" w:rsidR="005277F7" w:rsidRDefault="005277F7" w:rsidP="00B14C62">
      <w:pPr>
        <w:pStyle w:val="Paragraphedeliste"/>
        <w:spacing w:after="120" w:line="240" w:lineRule="auto"/>
        <w:ind w:left="0" w:firstLine="709"/>
        <w:contextualSpacing w:val="0"/>
        <w:jc w:val="both"/>
      </w:pPr>
      <w:r>
        <w:rPr>
          <w:rFonts w:ascii="Arial" w:hAnsi="Arial" w:cs="Arial"/>
          <w:bCs/>
          <w:sz w:val="24"/>
          <w:szCs w:val="24"/>
        </w:rPr>
        <w:t xml:space="preserve">59 annuaires sont encore en attente de paiement. </w:t>
      </w:r>
    </w:p>
    <w:p w14:paraId="0A748A0C" w14:textId="77777777" w:rsidR="005277F7" w:rsidRDefault="007036F4" w:rsidP="00B14C62">
      <w:pPr>
        <w:pStyle w:val="Paragraphedeliste"/>
        <w:spacing w:after="120" w:line="240" w:lineRule="auto"/>
        <w:ind w:left="0" w:firstLine="709"/>
        <w:contextualSpacing w:val="0"/>
        <w:jc w:val="both"/>
      </w:pPr>
      <w:r>
        <w:rPr>
          <w:rFonts w:ascii="Arial" w:hAnsi="Arial" w:cs="Arial"/>
          <w:bCs/>
          <w:sz w:val="24"/>
          <w:szCs w:val="24"/>
        </w:rPr>
        <w:t>L</w:t>
      </w:r>
      <w:r w:rsidR="005277F7">
        <w:rPr>
          <w:rFonts w:ascii="Arial" w:hAnsi="Arial" w:cs="Arial"/>
          <w:bCs/>
          <w:sz w:val="24"/>
          <w:szCs w:val="24"/>
        </w:rPr>
        <w:t xml:space="preserve">e solde actuel réparti sur divers comptes est </w:t>
      </w:r>
      <w:r>
        <w:rPr>
          <w:rFonts w:ascii="Arial" w:hAnsi="Arial" w:cs="Arial"/>
          <w:bCs/>
          <w:sz w:val="24"/>
          <w:szCs w:val="24"/>
        </w:rPr>
        <w:t>suffisant</w:t>
      </w:r>
      <w:r w:rsidR="005277F7">
        <w:rPr>
          <w:rFonts w:ascii="Arial" w:hAnsi="Arial" w:cs="Arial"/>
          <w:bCs/>
          <w:sz w:val="24"/>
          <w:szCs w:val="24"/>
        </w:rPr>
        <w:t>, de quoi aborder l’avenir avec sérénité. Le déficit enregistré</w:t>
      </w:r>
      <w:r w:rsidR="00B14C62">
        <w:rPr>
          <w:rFonts w:ascii="Arial" w:hAnsi="Arial" w:cs="Arial"/>
          <w:bCs/>
          <w:sz w:val="24"/>
          <w:szCs w:val="24"/>
        </w:rPr>
        <w:t xml:space="preserve"> </w:t>
      </w:r>
      <w:r w:rsidR="005277F7">
        <w:rPr>
          <w:rFonts w:ascii="Arial" w:hAnsi="Arial" w:cs="Arial"/>
          <w:bCs/>
          <w:sz w:val="24"/>
          <w:szCs w:val="24"/>
        </w:rPr>
        <w:t xml:space="preserve">est évidemment imputable aux mesures sanitaires qui ont contraint les organisateurs à annuler toutes les manifestations auxquelles nous devions participer et vendre nos ouvrages. </w:t>
      </w:r>
      <w:r w:rsidR="005277F7">
        <w:rPr>
          <w:rFonts w:ascii="Arial" w:hAnsi="Arial" w:cs="Arial"/>
          <w:sz w:val="24"/>
          <w:szCs w:val="24"/>
        </w:rPr>
        <w:t>Merci à Charles pour l’excellente gestion de nos finances pour laquelle il a besoin d’être</w:t>
      </w:r>
      <w:r w:rsidR="00B14C62">
        <w:rPr>
          <w:rFonts w:ascii="Arial" w:hAnsi="Arial" w:cs="Arial"/>
          <w:sz w:val="24"/>
          <w:szCs w:val="24"/>
        </w:rPr>
        <w:t xml:space="preserve"> </w:t>
      </w:r>
      <w:r w:rsidR="005277F7">
        <w:rPr>
          <w:rFonts w:ascii="Arial" w:hAnsi="Arial" w:cs="Arial"/>
          <w:sz w:val="24"/>
          <w:szCs w:val="24"/>
        </w:rPr>
        <w:t>secondé.</w:t>
      </w:r>
    </w:p>
    <w:p w14:paraId="33E0AE80" w14:textId="77777777" w:rsidR="005277F7" w:rsidRDefault="005277F7" w:rsidP="00B14C62">
      <w:pPr>
        <w:pStyle w:val="Paragraphedeliste"/>
        <w:spacing w:after="120" w:line="240" w:lineRule="auto"/>
        <w:ind w:left="0" w:firstLine="709"/>
        <w:contextualSpacing w:val="0"/>
        <w:jc w:val="both"/>
        <w:rPr>
          <w:rFonts w:ascii="Arial" w:hAnsi="Arial" w:cs="Arial"/>
          <w:sz w:val="24"/>
          <w:szCs w:val="24"/>
        </w:rPr>
      </w:pPr>
    </w:p>
    <w:p w14:paraId="4D932A8F" w14:textId="77777777" w:rsidR="005277F7" w:rsidRDefault="005277F7" w:rsidP="00FF7330">
      <w:pPr>
        <w:pStyle w:val="Paragraphedeliste"/>
        <w:spacing w:after="120" w:line="240" w:lineRule="auto"/>
        <w:ind w:left="0"/>
        <w:contextualSpacing w:val="0"/>
        <w:jc w:val="both"/>
      </w:pPr>
      <w:r>
        <w:rPr>
          <w:rFonts w:ascii="Arial" w:hAnsi="Arial" w:cs="Arial"/>
          <w:b/>
          <w:bCs/>
          <w:sz w:val="24"/>
          <w:szCs w:val="24"/>
        </w:rPr>
        <w:t>Point 3 : Le nouveau comité, répartition des tâches.</w:t>
      </w:r>
    </w:p>
    <w:p w14:paraId="21D4836C"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Un nouveau comité a été élu lors de l’AG du 19 septembre 2020 à la maison Schweitzer à Gunsbach. Il est en place pour trois ans, soit</w:t>
      </w:r>
      <w:r w:rsidR="00B14C62">
        <w:rPr>
          <w:rFonts w:ascii="Arial" w:hAnsi="Arial" w:cs="Arial"/>
          <w:sz w:val="24"/>
          <w:szCs w:val="24"/>
        </w:rPr>
        <w:t xml:space="preserve"> </w:t>
      </w:r>
      <w:r>
        <w:rPr>
          <w:rFonts w:ascii="Arial" w:hAnsi="Arial" w:cs="Arial"/>
          <w:sz w:val="24"/>
          <w:szCs w:val="24"/>
        </w:rPr>
        <w:t xml:space="preserve">jusqu’à l’AG 2023. </w:t>
      </w:r>
    </w:p>
    <w:p w14:paraId="70C2870B"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Gérard Leser dans</w:t>
      </w:r>
      <w:r w:rsidR="00B14C62">
        <w:rPr>
          <w:rFonts w:ascii="Arial" w:hAnsi="Arial" w:cs="Arial"/>
          <w:sz w:val="24"/>
          <w:szCs w:val="24"/>
        </w:rPr>
        <w:t xml:space="preserve"> </w:t>
      </w:r>
      <w:r>
        <w:rPr>
          <w:rFonts w:ascii="Arial" w:hAnsi="Arial" w:cs="Arial"/>
          <w:sz w:val="24"/>
          <w:szCs w:val="24"/>
        </w:rPr>
        <w:t>sa 38</w:t>
      </w:r>
      <w:r w:rsidR="00B14C62">
        <w:rPr>
          <w:rFonts w:ascii="Arial" w:hAnsi="Arial" w:cs="Arial"/>
          <w:sz w:val="24"/>
          <w:szCs w:val="24"/>
          <w:vertAlign w:val="superscript"/>
        </w:rPr>
        <w:t>e</w:t>
      </w:r>
      <w:r>
        <w:rPr>
          <w:rFonts w:ascii="Arial" w:hAnsi="Arial" w:cs="Arial"/>
          <w:sz w:val="24"/>
          <w:szCs w:val="24"/>
        </w:rPr>
        <w:t xml:space="preserve"> année de présidence a</w:t>
      </w:r>
      <w:r w:rsidR="00B14C62">
        <w:rPr>
          <w:rFonts w:ascii="Arial" w:hAnsi="Arial" w:cs="Arial"/>
          <w:sz w:val="24"/>
          <w:szCs w:val="24"/>
        </w:rPr>
        <w:t xml:space="preserve"> </w:t>
      </w:r>
      <w:r>
        <w:rPr>
          <w:rFonts w:ascii="Arial" w:hAnsi="Arial" w:cs="Arial"/>
          <w:sz w:val="24"/>
          <w:szCs w:val="24"/>
        </w:rPr>
        <w:t>annoncé qu’il</w:t>
      </w:r>
      <w:r w:rsidR="00B14C62">
        <w:rPr>
          <w:rFonts w:ascii="Arial" w:hAnsi="Arial" w:cs="Arial"/>
          <w:sz w:val="24"/>
          <w:szCs w:val="24"/>
        </w:rPr>
        <w:t xml:space="preserve"> </w:t>
      </w:r>
      <w:r>
        <w:rPr>
          <w:rFonts w:ascii="Arial" w:hAnsi="Arial" w:cs="Arial"/>
          <w:sz w:val="24"/>
          <w:szCs w:val="24"/>
        </w:rPr>
        <w:t>ne souhaitait plus se représenter en 2023, au terme de 40 années de présidence. Il va atteindre l’âge de 70 ans cette année et, même s’il s’estime</w:t>
      </w:r>
      <w:r w:rsidR="00B14C62">
        <w:rPr>
          <w:rFonts w:ascii="Arial" w:hAnsi="Arial" w:cs="Arial"/>
          <w:sz w:val="24"/>
          <w:szCs w:val="24"/>
        </w:rPr>
        <w:t xml:space="preserve"> </w:t>
      </w:r>
      <w:r>
        <w:rPr>
          <w:rFonts w:ascii="Arial" w:hAnsi="Arial" w:cs="Arial"/>
          <w:sz w:val="24"/>
          <w:szCs w:val="24"/>
        </w:rPr>
        <w:t>en bonne santé, nul ne peut prévoir l’avenir. Gérard a presque réalisé la</w:t>
      </w:r>
      <w:r w:rsidR="00B14C62">
        <w:rPr>
          <w:rFonts w:ascii="Arial" w:hAnsi="Arial" w:cs="Arial"/>
          <w:sz w:val="24"/>
          <w:szCs w:val="24"/>
        </w:rPr>
        <w:t xml:space="preserve"> </w:t>
      </w:r>
      <w:r>
        <w:rPr>
          <w:rFonts w:ascii="Arial" w:hAnsi="Arial" w:cs="Arial"/>
          <w:sz w:val="24"/>
          <w:szCs w:val="24"/>
        </w:rPr>
        <w:t>totalité des projets qu’il s’était fixés. En suspens demeure celui d’un musée</w:t>
      </w:r>
      <w:r w:rsidR="00B14C62">
        <w:rPr>
          <w:rFonts w:ascii="Arial" w:hAnsi="Arial" w:cs="Arial"/>
          <w:sz w:val="24"/>
          <w:szCs w:val="24"/>
        </w:rPr>
        <w:t xml:space="preserve"> </w:t>
      </w:r>
      <w:r>
        <w:rPr>
          <w:rFonts w:ascii="Arial" w:hAnsi="Arial" w:cs="Arial"/>
          <w:sz w:val="24"/>
          <w:szCs w:val="24"/>
        </w:rPr>
        <w:t xml:space="preserve">qui ne dépend pas de notre volonté. </w:t>
      </w:r>
    </w:p>
    <w:p w14:paraId="71C3B5C4"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 xml:space="preserve">Une importante réflexion sur l’avenir de l’association doit s’effectuer durant les trois prochaines années de nos mandats respectifs. </w:t>
      </w:r>
    </w:p>
    <w:p w14:paraId="7C211B4F"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Il faut impérativement un candidat ou candidate pour lui succéder au poste de président. Par ailleurs, celui de trésorier devra être doublé.</w:t>
      </w:r>
    </w:p>
    <w:p w14:paraId="1D219053"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 xml:space="preserve">Après un tour de table où chacun s’est exprimé, les tâches du nouveau comité sont attribuées de façon suivante : </w:t>
      </w:r>
    </w:p>
    <w:p w14:paraId="2BAA85EA"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Gérard Leser, </w:t>
      </w:r>
      <w:r>
        <w:rPr>
          <w:rFonts w:ascii="Arial" w:hAnsi="Arial" w:cs="Arial"/>
          <w:i/>
          <w:iCs/>
          <w:color w:val="272626"/>
          <w:sz w:val="24"/>
          <w:szCs w:val="24"/>
        </w:rPr>
        <w:t>président</w:t>
      </w:r>
    </w:p>
    <w:p w14:paraId="47E0199B"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Karen Schickel-Hoffmann, </w:t>
      </w:r>
      <w:r>
        <w:rPr>
          <w:rFonts w:ascii="Arial" w:hAnsi="Arial" w:cs="Arial"/>
          <w:i/>
          <w:iCs/>
          <w:color w:val="272626"/>
          <w:sz w:val="24"/>
          <w:szCs w:val="24"/>
        </w:rPr>
        <w:t xml:space="preserve">vice-présidente </w:t>
      </w:r>
    </w:p>
    <w:p w14:paraId="7B43209A"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Denis Monhardt, </w:t>
      </w:r>
      <w:r>
        <w:rPr>
          <w:rFonts w:ascii="Arial" w:hAnsi="Arial" w:cs="Arial"/>
          <w:i/>
          <w:iCs/>
          <w:color w:val="272626"/>
          <w:sz w:val="24"/>
          <w:szCs w:val="24"/>
        </w:rPr>
        <w:t>vice-président</w:t>
      </w:r>
    </w:p>
    <w:p w14:paraId="5946B738"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Charles Kilbert, </w:t>
      </w:r>
      <w:r>
        <w:rPr>
          <w:rFonts w:ascii="Arial" w:hAnsi="Arial" w:cs="Arial"/>
          <w:i/>
          <w:iCs/>
          <w:color w:val="272626"/>
          <w:sz w:val="24"/>
          <w:szCs w:val="24"/>
        </w:rPr>
        <w:t>trésorier</w:t>
      </w:r>
    </w:p>
    <w:p w14:paraId="08EFC22E" w14:textId="77777777" w:rsidR="005277F7" w:rsidRDefault="005277F7" w:rsidP="00B14C62">
      <w:pPr>
        <w:autoSpaceDE w:val="0"/>
        <w:spacing w:after="120" w:line="240" w:lineRule="auto"/>
        <w:ind w:firstLine="709"/>
        <w:jc w:val="both"/>
      </w:pPr>
      <w:r>
        <w:rPr>
          <w:rFonts w:ascii="Arial" w:hAnsi="Arial" w:cs="Arial"/>
          <w:color w:val="272626"/>
          <w:sz w:val="24"/>
          <w:szCs w:val="24"/>
        </w:rPr>
        <w:lastRenderedPageBreak/>
        <w:t xml:space="preserve">Jean-Marc Lalevée, </w:t>
      </w:r>
      <w:r>
        <w:rPr>
          <w:rFonts w:ascii="Arial" w:hAnsi="Arial" w:cs="Arial"/>
          <w:i/>
          <w:iCs/>
          <w:color w:val="272626"/>
          <w:sz w:val="24"/>
          <w:szCs w:val="24"/>
        </w:rPr>
        <w:t>secrétaire</w:t>
      </w:r>
    </w:p>
    <w:p w14:paraId="70F90239"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Léa Watzky, </w:t>
      </w:r>
      <w:r>
        <w:rPr>
          <w:rFonts w:ascii="Arial" w:hAnsi="Arial" w:cs="Arial"/>
          <w:i/>
          <w:iCs/>
          <w:color w:val="272626"/>
          <w:sz w:val="24"/>
          <w:szCs w:val="24"/>
        </w:rPr>
        <w:t>secrétaire-adjointe</w:t>
      </w:r>
    </w:p>
    <w:p w14:paraId="1BD748A9"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Angèle Schaffner, </w:t>
      </w:r>
      <w:r>
        <w:rPr>
          <w:rFonts w:ascii="Arial" w:hAnsi="Arial" w:cs="Arial"/>
          <w:i/>
          <w:iCs/>
          <w:color w:val="272626"/>
          <w:sz w:val="24"/>
          <w:szCs w:val="24"/>
        </w:rPr>
        <w:t>bibliothécaire</w:t>
      </w:r>
    </w:p>
    <w:p w14:paraId="2D0B29ED"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Bernard Schaffner, </w:t>
      </w:r>
      <w:r>
        <w:rPr>
          <w:rFonts w:ascii="Arial" w:hAnsi="Arial" w:cs="Arial"/>
          <w:i/>
          <w:iCs/>
          <w:color w:val="272626"/>
          <w:sz w:val="24"/>
          <w:szCs w:val="24"/>
        </w:rPr>
        <w:t>conservateur et mise en pages des ouvrages</w:t>
      </w:r>
    </w:p>
    <w:p w14:paraId="20543B39"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David Frasson–Botton, </w:t>
      </w:r>
      <w:r>
        <w:rPr>
          <w:rFonts w:ascii="Arial" w:hAnsi="Arial" w:cs="Arial"/>
          <w:i/>
          <w:iCs/>
          <w:color w:val="272626"/>
          <w:sz w:val="24"/>
          <w:szCs w:val="24"/>
        </w:rPr>
        <w:t>Facebook et envoi des commandes. Trésorier-adjoint</w:t>
      </w:r>
    </w:p>
    <w:p w14:paraId="5A70B02E" w14:textId="77777777" w:rsidR="005277F7" w:rsidRDefault="00B14C62" w:rsidP="00B14C62">
      <w:pPr>
        <w:autoSpaceDE w:val="0"/>
        <w:spacing w:after="120" w:line="240" w:lineRule="auto"/>
        <w:ind w:firstLine="709"/>
        <w:jc w:val="both"/>
      </w:pPr>
      <w:r>
        <w:rPr>
          <w:rFonts w:ascii="Arial" w:hAnsi="Arial" w:cs="Arial"/>
          <w:color w:val="272626"/>
          <w:sz w:val="24"/>
          <w:szCs w:val="24"/>
        </w:rPr>
        <w:t>É</w:t>
      </w:r>
      <w:r w:rsidR="005277F7" w:rsidRPr="00B14C62">
        <w:rPr>
          <w:rFonts w:ascii="Arial" w:hAnsi="Arial" w:cs="Arial"/>
          <w:color w:val="272626"/>
          <w:sz w:val="24"/>
          <w:szCs w:val="24"/>
        </w:rPr>
        <w:t>ric Babilon :</w:t>
      </w:r>
      <w:r w:rsidR="005277F7">
        <w:rPr>
          <w:rFonts w:ascii="Arial" w:hAnsi="Arial" w:cs="Arial"/>
          <w:i/>
          <w:iCs/>
          <w:color w:val="272626"/>
          <w:sz w:val="24"/>
          <w:szCs w:val="24"/>
        </w:rPr>
        <w:t xml:space="preserve"> assesseur et trésorier-adjoint</w:t>
      </w:r>
    </w:p>
    <w:p w14:paraId="3023B093"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Rolande Megnouche, </w:t>
      </w:r>
      <w:r>
        <w:rPr>
          <w:rFonts w:ascii="Arial" w:hAnsi="Arial" w:cs="Arial"/>
          <w:i/>
          <w:iCs/>
          <w:color w:val="272626"/>
          <w:sz w:val="24"/>
          <w:szCs w:val="24"/>
        </w:rPr>
        <w:t>sorties et excursions</w:t>
      </w:r>
    </w:p>
    <w:p w14:paraId="6439C567"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Daniel Roess, </w:t>
      </w:r>
      <w:r>
        <w:rPr>
          <w:rFonts w:ascii="Arial" w:hAnsi="Arial" w:cs="Arial"/>
          <w:i/>
          <w:iCs/>
          <w:color w:val="272626"/>
          <w:sz w:val="24"/>
          <w:szCs w:val="24"/>
        </w:rPr>
        <w:t>assesseur</w:t>
      </w:r>
      <w:r>
        <w:rPr>
          <w:rFonts w:ascii="Arial" w:hAnsi="Arial" w:cs="Arial"/>
          <w:color w:val="272626"/>
          <w:sz w:val="24"/>
          <w:szCs w:val="24"/>
        </w:rPr>
        <w:t xml:space="preserve">, </w:t>
      </w:r>
      <w:r>
        <w:rPr>
          <w:rFonts w:ascii="Arial" w:hAnsi="Arial" w:cs="Arial"/>
          <w:i/>
          <w:iCs/>
          <w:color w:val="272626"/>
          <w:sz w:val="24"/>
          <w:szCs w:val="24"/>
        </w:rPr>
        <w:t>gestion des collections</w:t>
      </w:r>
    </w:p>
    <w:p w14:paraId="1756DDA2"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Maurice Baumgart, </w:t>
      </w:r>
      <w:r>
        <w:rPr>
          <w:rFonts w:ascii="Arial" w:hAnsi="Arial" w:cs="Arial"/>
          <w:i/>
          <w:iCs/>
          <w:color w:val="272626"/>
          <w:sz w:val="24"/>
          <w:szCs w:val="24"/>
        </w:rPr>
        <w:t>assesseur, gestion des collections</w:t>
      </w:r>
    </w:p>
    <w:p w14:paraId="7A8141D3"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Anne-Marie Lavaux, </w:t>
      </w:r>
      <w:r>
        <w:rPr>
          <w:rFonts w:ascii="Arial" w:hAnsi="Arial" w:cs="Arial"/>
          <w:i/>
          <w:iCs/>
          <w:color w:val="272626"/>
          <w:sz w:val="24"/>
          <w:szCs w:val="24"/>
        </w:rPr>
        <w:t>assesseur</w:t>
      </w:r>
    </w:p>
    <w:p w14:paraId="4BC741C6"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Serge Geisert, </w:t>
      </w:r>
      <w:r>
        <w:rPr>
          <w:rFonts w:ascii="Arial" w:hAnsi="Arial" w:cs="Arial"/>
          <w:i/>
          <w:iCs/>
          <w:color w:val="272626"/>
          <w:sz w:val="24"/>
          <w:szCs w:val="24"/>
        </w:rPr>
        <w:t>assesseur</w:t>
      </w:r>
    </w:p>
    <w:p w14:paraId="3633282A"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Gilles Wolfs, </w:t>
      </w:r>
      <w:r>
        <w:rPr>
          <w:rFonts w:ascii="Arial" w:hAnsi="Arial" w:cs="Arial"/>
          <w:i/>
          <w:iCs/>
          <w:color w:val="272626"/>
          <w:sz w:val="24"/>
          <w:szCs w:val="24"/>
        </w:rPr>
        <w:t>assesseur</w:t>
      </w:r>
    </w:p>
    <w:p w14:paraId="6398A7ED" w14:textId="77777777" w:rsidR="005277F7" w:rsidRDefault="005277F7" w:rsidP="00B14C62">
      <w:pPr>
        <w:autoSpaceDE w:val="0"/>
        <w:spacing w:after="120" w:line="240" w:lineRule="auto"/>
        <w:ind w:firstLine="709"/>
        <w:jc w:val="both"/>
        <w:rPr>
          <w:rFonts w:ascii="Arial" w:hAnsi="Arial" w:cs="Arial"/>
          <w:i/>
          <w:iCs/>
          <w:color w:val="272626"/>
          <w:sz w:val="24"/>
          <w:szCs w:val="24"/>
        </w:rPr>
      </w:pPr>
    </w:p>
    <w:p w14:paraId="726F12AD" w14:textId="77777777" w:rsidR="005277F7" w:rsidRDefault="005277F7" w:rsidP="00B14C62">
      <w:pPr>
        <w:autoSpaceDE w:val="0"/>
        <w:spacing w:after="120" w:line="240" w:lineRule="auto"/>
        <w:ind w:firstLine="709"/>
        <w:jc w:val="both"/>
      </w:pPr>
      <w:r>
        <w:rPr>
          <w:rFonts w:ascii="Arial" w:hAnsi="Arial" w:cs="Arial"/>
          <w:color w:val="272626"/>
          <w:sz w:val="24"/>
          <w:szCs w:val="24"/>
        </w:rPr>
        <w:t>De plus, sont nommés :</w:t>
      </w:r>
    </w:p>
    <w:p w14:paraId="2A2C600C" w14:textId="77777777" w:rsidR="005277F7" w:rsidRDefault="005277F7" w:rsidP="00B14C62">
      <w:pPr>
        <w:autoSpaceDE w:val="0"/>
        <w:spacing w:after="120" w:line="240" w:lineRule="auto"/>
        <w:ind w:firstLine="709"/>
        <w:jc w:val="both"/>
      </w:pPr>
      <w:r>
        <w:rPr>
          <w:rFonts w:ascii="Arial" w:hAnsi="Arial" w:cs="Arial"/>
          <w:color w:val="272626"/>
          <w:sz w:val="24"/>
          <w:szCs w:val="24"/>
        </w:rPr>
        <w:t xml:space="preserve">Guy Schivy, </w:t>
      </w:r>
      <w:r>
        <w:rPr>
          <w:rFonts w:ascii="Arial" w:hAnsi="Arial" w:cs="Arial"/>
          <w:i/>
          <w:iCs/>
          <w:color w:val="272626"/>
          <w:sz w:val="24"/>
          <w:szCs w:val="24"/>
        </w:rPr>
        <w:t>secrétaire d’honneur</w:t>
      </w:r>
    </w:p>
    <w:p w14:paraId="036D871A" w14:textId="77777777" w:rsidR="005277F7" w:rsidRDefault="005277F7" w:rsidP="00B14C62">
      <w:pPr>
        <w:pStyle w:val="Paragraphedeliste"/>
        <w:spacing w:after="120" w:line="240" w:lineRule="auto"/>
        <w:ind w:left="0" w:firstLine="709"/>
        <w:contextualSpacing w:val="0"/>
        <w:jc w:val="both"/>
      </w:pPr>
      <w:r>
        <w:rPr>
          <w:rFonts w:ascii="Arial" w:hAnsi="Arial" w:cs="Arial"/>
          <w:color w:val="272626"/>
          <w:sz w:val="24"/>
          <w:szCs w:val="24"/>
        </w:rPr>
        <w:t xml:space="preserve">Pierre Brunel, </w:t>
      </w:r>
      <w:r>
        <w:rPr>
          <w:rFonts w:ascii="Arial" w:hAnsi="Arial" w:cs="Arial"/>
          <w:i/>
          <w:iCs/>
          <w:color w:val="272626"/>
          <w:sz w:val="24"/>
          <w:szCs w:val="24"/>
        </w:rPr>
        <w:t>membre d’honneur</w:t>
      </w:r>
    </w:p>
    <w:p w14:paraId="1BE4A2A6" w14:textId="77777777" w:rsidR="005277F7" w:rsidRDefault="005277F7" w:rsidP="00B14C62">
      <w:pPr>
        <w:pStyle w:val="Paragraphedeliste"/>
        <w:spacing w:after="120" w:line="240" w:lineRule="auto"/>
        <w:ind w:left="0" w:firstLine="709"/>
        <w:contextualSpacing w:val="0"/>
        <w:jc w:val="both"/>
        <w:rPr>
          <w:rFonts w:ascii="Arial" w:hAnsi="Arial" w:cs="Arial"/>
          <w:sz w:val="24"/>
          <w:szCs w:val="24"/>
        </w:rPr>
      </w:pPr>
    </w:p>
    <w:p w14:paraId="2D40889B" w14:textId="77777777" w:rsidR="005277F7" w:rsidRPr="00B14C62" w:rsidRDefault="005277F7" w:rsidP="00B14C62">
      <w:pPr>
        <w:autoSpaceDE w:val="0"/>
        <w:spacing w:after="120" w:line="240" w:lineRule="auto"/>
        <w:ind w:firstLine="709"/>
        <w:jc w:val="both"/>
      </w:pPr>
      <w:r w:rsidRPr="00B14C62">
        <w:rPr>
          <w:rFonts w:ascii="Arial" w:hAnsi="Arial" w:cs="Arial"/>
          <w:sz w:val="24"/>
          <w:szCs w:val="24"/>
        </w:rPr>
        <w:t xml:space="preserve">Charles Bauer, </w:t>
      </w:r>
      <w:r w:rsidRPr="00B14C62">
        <w:rPr>
          <w:rFonts w:ascii="Arial" w:hAnsi="Arial" w:cs="Arial"/>
          <w:i/>
          <w:iCs/>
          <w:sz w:val="24"/>
          <w:szCs w:val="24"/>
        </w:rPr>
        <w:t>n’est plus membre mais continuera à gérer notre site internet</w:t>
      </w:r>
    </w:p>
    <w:p w14:paraId="1FC57508" w14:textId="77777777" w:rsidR="005277F7" w:rsidRPr="00B14C62" w:rsidRDefault="00B14C62" w:rsidP="00B14C62">
      <w:pPr>
        <w:pStyle w:val="Paragraphedeliste"/>
        <w:spacing w:after="120" w:line="240" w:lineRule="auto"/>
        <w:ind w:left="0" w:firstLine="709"/>
        <w:contextualSpacing w:val="0"/>
        <w:jc w:val="both"/>
        <w:rPr>
          <w:bCs/>
        </w:rPr>
      </w:pPr>
      <w:r>
        <w:rPr>
          <w:rFonts w:ascii="Arial" w:hAnsi="Arial" w:cs="Arial"/>
          <w:bCs/>
          <w:sz w:val="24"/>
          <w:szCs w:val="24"/>
        </w:rPr>
        <w:t>B</w:t>
      </w:r>
      <w:r w:rsidR="005277F7" w:rsidRPr="00B14C62">
        <w:rPr>
          <w:rFonts w:ascii="Arial" w:hAnsi="Arial" w:cs="Arial"/>
          <w:bCs/>
          <w:sz w:val="24"/>
          <w:szCs w:val="24"/>
        </w:rPr>
        <w:t>onne Nouvelle : Karen se déclare prête à succéder à Gérard.</w:t>
      </w:r>
      <w:r w:rsidRPr="00B14C62">
        <w:rPr>
          <w:rFonts w:ascii="Arial" w:hAnsi="Arial" w:cs="Arial"/>
          <w:bCs/>
          <w:sz w:val="24"/>
          <w:szCs w:val="24"/>
        </w:rPr>
        <w:t xml:space="preserve"> </w:t>
      </w:r>
      <w:r w:rsidR="005277F7" w:rsidRPr="00B14C62">
        <w:rPr>
          <w:rFonts w:ascii="Arial" w:hAnsi="Arial" w:cs="Arial"/>
          <w:bCs/>
          <w:sz w:val="24"/>
          <w:szCs w:val="24"/>
        </w:rPr>
        <w:t>(Applaudissements</w:t>
      </w:r>
      <w:r w:rsidR="005277F7" w:rsidRPr="00B14C62">
        <w:rPr>
          <w:rFonts w:ascii="Arial" w:hAnsi="Arial" w:cs="Arial"/>
          <w:bCs/>
          <w:iCs/>
          <w:sz w:val="24"/>
          <w:szCs w:val="24"/>
        </w:rPr>
        <w:t>)</w:t>
      </w:r>
    </w:p>
    <w:p w14:paraId="75277BC2"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Finalement</w:t>
      </w:r>
      <w:r w:rsidR="007410B2">
        <w:rPr>
          <w:rFonts w:ascii="Arial" w:hAnsi="Arial" w:cs="Arial"/>
          <w:sz w:val="24"/>
          <w:szCs w:val="24"/>
        </w:rPr>
        <w:t xml:space="preserve">, </w:t>
      </w:r>
      <w:r>
        <w:rPr>
          <w:rFonts w:ascii="Arial" w:hAnsi="Arial" w:cs="Arial"/>
          <w:sz w:val="24"/>
          <w:szCs w:val="24"/>
        </w:rPr>
        <w:t>David et Éric seconderont Charles dans la gestion des finances. (Nouveaux applaudissements)</w:t>
      </w:r>
    </w:p>
    <w:p w14:paraId="06C3C91A" w14:textId="77777777" w:rsidR="005277F7" w:rsidRDefault="005277F7" w:rsidP="00B14C62">
      <w:pPr>
        <w:pStyle w:val="Paragraphedeliste"/>
        <w:spacing w:after="120" w:line="240" w:lineRule="auto"/>
        <w:ind w:left="0" w:firstLine="709"/>
        <w:contextualSpacing w:val="0"/>
        <w:jc w:val="both"/>
        <w:rPr>
          <w:rFonts w:ascii="Arial" w:hAnsi="Arial" w:cs="Arial"/>
          <w:sz w:val="24"/>
          <w:szCs w:val="24"/>
        </w:rPr>
      </w:pPr>
    </w:p>
    <w:p w14:paraId="2006953B" w14:textId="77777777" w:rsidR="005277F7" w:rsidRDefault="005277F7" w:rsidP="00FF7330">
      <w:pPr>
        <w:pStyle w:val="Paragraphedeliste"/>
        <w:spacing w:after="120" w:line="240" w:lineRule="auto"/>
        <w:ind w:left="0"/>
        <w:contextualSpacing w:val="0"/>
        <w:jc w:val="both"/>
      </w:pPr>
      <w:r>
        <w:rPr>
          <w:rFonts w:ascii="Arial" w:hAnsi="Arial" w:cs="Arial"/>
          <w:b/>
          <w:bCs/>
          <w:sz w:val="24"/>
          <w:szCs w:val="24"/>
        </w:rPr>
        <w:t>Point 4 : Projets 2021</w:t>
      </w:r>
      <w:r w:rsidR="00FF7330">
        <w:rPr>
          <w:rFonts w:ascii="Arial" w:hAnsi="Arial" w:cs="Arial"/>
          <w:b/>
          <w:bCs/>
          <w:sz w:val="24"/>
          <w:szCs w:val="24"/>
        </w:rPr>
        <w:t>-20</w:t>
      </w:r>
      <w:r>
        <w:rPr>
          <w:rFonts w:ascii="Arial" w:hAnsi="Arial" w:cs="Arial"/>
          <w:b/>
          <w:bCs/>
          <w:sz w:val="24"/>
          <w:szCs w:val="24"/>
        </w:rPr>
        <w:t>22 :</w:t>
      </w:r>
    </w:p>
    <w:p w14:paraId="3797C769"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Gérard rappelle pour mémoire la réédition complète des légendes de la vallée de Munster.</w:t>
      </w:r>
    </w:p>
    <w:p w14:paraId="54C9CBDA"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 xml:space="preserve">Le </w:t>
      </w:r>
      <w:r w:rsidRPr="00B14C62">
        <w:rPr>
          <w:rFonts w:ascii="Arial" w:hAnsi="Arial" w:cs="Arial"/>
          <w:i/>
          <w:iCs/>
          <w:sz w:val="24"/>
          <w:szCs w:val="24"/>
        </w:rPr>
        <w:t>Boithiot</w:t>
      </w:r>
      <w:r>
        <w:rPr>
          <w:rFonts w:ascii="Arial" w:hAnsi="Arial" w:cs="Arial"/>
          <w:sz w:val="24"/>
          <w:szCs w:val="24"/>
        </w:rPr>
        <w:t> :</w:t>
      </w:r>
    </w:p>
    <w:p w14:paraId="5C9E59B0"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Le récit de vie d’Antoine Boithiot est chez l’imprimeur, parution espérée courant février. Il sera imprimé à deux cents exemplaires dans un premier temps. Il s’agit du résultat de presque deux années de travail ponctuées</w:t>
      </w:r>
      <w:r w:rsidR="00B14C62">
        <w:rPr>
          <w:rFonts w:ascii="Arial" w:hAnsi="Arial" w:cs="Arial"/>
          <w:sz w:val="24"/>
          <w:szCs w:val="24"/>
        </w:rPr>
        <w:t xml:space="preserve"> </w:t>
      </w:r>
      <w:r>
        <w:rPr>
          <w:rFonts w:ascii="Arial" w:hAnsi="Arial" w:cs="Arial"/>
          <w:sz w:val="24"/>
          <w:szCs w:val="24"/>
        </w:rPr>
        <w:t>de très nombreuses rencontres avec Antoine qui a évoqué sa vie. Gérard a pris des notes qu’il a ensuite</w:t>
      </w:r>
      <w:r w:rsidR="00B14C62">
        <w:rPr>
          <w:rFonts w:ascii="Arial" w:hAnsi="Arial" w:cs="Arial"/>
          <w:sz w:val="24"/>
          <w:szCs w:val="24"/>
        </w:rPr>
        <w:t xml:space="preserve"> </w:t>
      </w:r>
      <w:r>
        <w:rPr>
          <w:rFonts w:ascii="Arial" w:hAnsi="Arial" w:cs="Arial"/>
          <w:sz w:val="24"/>
          <w:szCs w:val="24"/>
        </w:rPr>
        <w:t>tapées sur l’ordinateur. Elles ont été relues et complétées par l’intéressé. Le livre est très abondamment illustré par des photos issues de sa collection privée. Un grand merci à Bernard pour la mise en page remarquable.</w:t>
      </w:r>
    </w:p>
    <w:p w14:paraId="41E39991"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Antoine est hélas en très mauvaise santé et nous espérons qu’il pourra tenir en main son livre avant qu’il ne passe sur l’autre rive.</w:t>
      </w:r>
    </w:p>
    <w:p w14:paraId="53872757" w14:textId="77777777" w:rsidR="005277F7" w:rsidRDefault="00B14C62" w:rsidP="00B14C62">
      <w:pPr>
        <w:pStyle w:val="Paragraphedeliste"/>
        <w:spacing w:after="120" w:line="240" w:lineRule="auto"/>
        <w:ind w:left="0" w:firstLine="709"/>
        <w:contextualSpacing w:val="0"/>
        <w:jc w:val="both"/>
      </w:pPr>
      <w:r>
        <w:rPr>
          <w:rFonts w:ascii="Arial" w:hAnsi="Arial" w:cs="Arial"/>
          <w:sz w:val="24"/>
          <w:szCs w:val="24"/>
        </w:rPr>
        <w:t>Le</w:t>
      </w:r>
      <w:r w:rsidR="005277F7">
        <w:rPr>
          <w:rFonts w:ascii="Arial" w:hAnsi="Arial" w:cs="Arial"/>
          <w:sz w:val="24"/>
          <w:szCs w:val="24"/>
        </w:rPr>
        <w:t xml:space="preserve"> </w:t>
      </w:r>
      <w:r>
        <w:rPr>
          <w:rFonts w:ascii="Arial" w:hAnsi="Arial" w:cs="Arial"/>
          <w:i/>
          <w:iCs/>
          <w:sz w:val="24"/>
          <w:szCs w:val="24"/>
        </w:rPr>
        <w:t>V</w:t>
      </w:r>
      <w:r w:rsidR="005277F7" w:rsidRPr="00B14C62">
        <w:rPr>
          <w:rFonts w:ascii="Arial" w:hAnsi="Arial" w:cs="Arial"/>
          <w:i/>
          <w:iCs/>
          <w:sz w:val="24"/>
          <w:szCs w:val="24"/>
        </w:rPr>
        <w:t>ocabulaire des marcaires</w:t>
      </w:r>
      <w:r w:rsidR="005277F7">
        <w:rPr>
          <w:rFonts w:ascii="Arial" w:hAnsi="Arial" w:cs="Arial"/>
          <w:sz w:val="24"/>
          <w:szCs w:val="24"/>
        </w:rPr>
        <w:t>,</w:t>
      </w:r>
    </w:p>
    <w:p w14:paraId="02FD2261"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Au point mort pour l’instant. Une trentaine de pages ont été écrites. Quelques difficultés à trouver les termes correspondant</w:t>
      </w:r>
      <w:r w:rsidR="00B14C62">
        <w:rPr>
          <w:rFonts w:ascii="Arial" w:hAnsi="Arial" w:cs="Arial"/>
          <w:sz w:val="24"/>
          <w:szCs w:val="24"/>
        </w:rPr>
        <w:t xml:space="preserve"> </w:t>
      </w:r>
      <w:r>
        <w:rPr>
          <w:rFonts w:ascii="Arial" w:hAnsi="Arial" w:cs="Arial"/>
          <w:sz w:val="24"/>
          <w:szCs w:val="24"/>
        </w:rPr>
        <w:t xml:space="preserve">en alsacien aux quatre estomacs de la </w:t>
      </w:r>
      <w:r>
        <w:rPr>
          <w:rFonts w:ascii="Arial" w:hAnsi="Arial" w:cs="Arial"/>
          <w:sz w:val="24"/>
          <w:szCs w:val="24"/>
        </w:rPr>
        <w:lastRenderedPageBreak/>
        <w:t>vache. Jean Paul Deybach, Jean Florence, Hansi Wehrey, sollicités à ce sujet, sont en train d’effectuer des recherches. Karen va également s’atteler à cette question. L’objectif serait d’arriver</w:t>
      </w:r>
      <w:r w:rsidR="00B14C62">
        <w:rPr>
          <w:rFonts w:ascii="Arial" w:hAnsi="Arial" w:cs="Arial"/>
          <w:sz w:val="24"/>
          <w:szCs w:val="24"/>
        </w:rPr>
        <w:t xml:space="preserve"> </w:t>
      </w:r>
      <w:r>
        <w:rPr>
          <w:rFonts w:ascii="Arial" w:hAnsi="Arial" w:cs="Arial"/>
          <w:sz w:val="24"/>
          <w:szCs w:val="24"/>
        </w:rPr>
        <w:t>à la parution de cet ouvrage pour</w:t>
      </w:r>
      <w:r w:rsidR="00B14C62">
        <w:rPr>
          <w:rFonts w:ascii="Arial" w:hAnsi="Arial" w:cs="Arial"/>
          <w:sz w:val="24"/>
          <w:szCs w:val="24"/>
        </w:rPr>
        <w:t xml:space="preserve"> </w:t>
      </w:r>
      <w:r>
        <w:rPr>
          <w:rFonts w:ascii="Arial" w:hAnsi="Arial" w:cs="Arial"/>
          <w:sz w:val="24"/>
          <w:szCs w:val="24"/>
        </w:rPr>
        <w:t>2022</w:t>
      </w:r>
      <w:r w:rsidR="00B14C62">
        <w:rPr>
          <w:rFonts w:ascii="Arial" w:hAnsi="Arial" w:cs="Arial"/>
          <w:sz w:val="24"/>
          <w:szCs w:val="24"/>
        </w:rPr>
        <w:t>, il</w:t>
      </w:r>
      <w:r>
        <w:rPr>
          <w:rFonts w:ascii="Arial" w:hAnsi="Arial" w:cs="Arial"/>
          <w:sz w:val="24"/>
          <w:szCs w:val="24"/>
        </w:rPr>
        <w:t xml:space="preserve"> sera complété par de nombreuses photos et des dessins de Hans Matter. </w:t>
      </w:r>
    </w:p>
    <w:p w14:paraId="441C9AAF"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L’annuaire 2021 : parution prévue comme d’habitude</w:t>
      </w:r>
      <w:r w:rsidR="00B14C62">
        <w:rPr>
          <w:rFonts w:ascii="Arial" w:hAnsi="Arial" w:cs="Arial"/>
          <w:sz w:val="24"/>
          <w:szCs w:val="24"/>
        </w:rPr>
        <w:t xml:space="preserve"> </w:t>
      </w:r>
      <w:r>
        <w:rPr>
          <w:rFonts w:ascii="Arial" w:hAnsi="Arial" w:cs="Arial"/>
          <w:sz w:val="24"/>
          <w:szCs w:val="24"/>
        </w:rPr>
        <w:t>pour</w:t>
      </w:r>
      <w:r w:rsidR="00B14C62">
        <w:rPr>
          <w:rFonts w:ascii="Arial" w:hAnsi="Arial" w:cs="Arial"/>
          <w:sz w:val="24"/>
          <w:szCs w:val="24"/>
        </w:rPr>
        <w:t xml:space="preserve"> </w:t>
      </w:r>
      <w:r>
        <w:rPr>
          <w:rFonts w:ascii="Arial" w:hAnsi="Arial" w:cs="Arial"/>
          <w:sz w:val="24"/>
          <w:szCs w:val="24"/>
        </w:rPr>
        <w:t xml:space="preserve">novembre prochain. La date limite de remise des textes </w:t>
      </w:r>
      <w:r w:rsidR="00B14C62">
        <w:rPr>
          <w:rFonts w:ascii="Arial" w:hAnsi="Arial" w:cs="Arial"/>
          <w:sz w:val="24"/>
          <w:szCs w:val="24"/>
        </w:rPr>
        <w:t>et</w:t>
      </w:r>
      <w:r>
        <w:rPr>
          <w:rFonts w:ascii="Arial" w:hAnsi="Arial" w:cs="Arial"/>
          <w:sz w:val="24"/>
          <w:szCs w:val="24"/>
        </w:rPr>
        <w:t xml:space="preserve"> illustrations est fixée </w:t>
      </w:r>
      <w:r w:rsidR="00B14C62">
        <w:rPr>
          <w:rFonts w:ascii="Arial" w:hAnsi="Arial" w:cs="Arial"/>
          <w:sz w:val="24"/>
          <w:szCs w:val="24"/>
        </w:rPr>
        <w:t xml:space="preserve">au </w:t>
      </w:r>
      <w:r>
        <w:rPr>
          <w:rFonts w:ascii="Arial" w:hAnsi="Arial" w:cs="Arial"/>
          <w:sz w:val="24"/>
          <w:szCs w:val="24"/>
        </w:rPr>
        <w:t>1</w:t>
      </w:r>
      <w:r>
        <w:rPr>
          <w:rFonts w:ascii="Arial" w:hAnsi="Arial" w:cs="Arial"/>
          <w:sz w:val="24"/>
          <w:szCs w:val="24"/>
          <w:vertAlign w:val="superscript"/>
        </w:rPr>
        <w:t>er</w:t>
      </w:r>
      <w:r>
        <w:rPr>
          <w:rFonts w:ascii="Arial" w:hAnsi="Arial" w:cs="Arial"/>
          <w:sz w:val="24"/>
          <w:szCs w:val="24"/>
        </w:rPr>
        <w:t xml:space="preserve"> juillet. </w:t>
      </w:r>
    </w:p>
    <w:p w14:paraId="1867154E"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Sont sollicités : Daniel et Maurice pour un ou deux articles sur leurs découvertes, ainsi que Karen, Angèle, Jean-Marc, Rolande. Rémy Jaeglé va nous fournir un texte sur la présence des soldats français à Mittlach, Richard Weiss nous propose une biographie de H. K. Abel. Angèle, Bernard et Gérard vont poursuivre l’inventaire des monuments civils. Le président</w:t>
      </w:r>
      <w:r w:rsidR="00B14C62">
        <w:rPr>
          <w:rFonts w:ascii="Arial" w:hAnsi="Arial" w:cs="Arial"/>
          <w:sz w:val="24"/>
          <w:szCs w:val="24"/>
        </w:rPr>
        <w:t xml:space="preserve"> </w:t>
      </w:r>
      <w:r>
        <w:rPr>
          <w:rFonts w:ascii="Arial" w:hAnsi="Arial" w:cs="Arial"/>
          <w:sz w:val="24"/>
          <w:szCs w:val="24"/>
        </w:rPr>
        <w:t>propose de publier le plan et l’histoire de l’ambulance alpine du Wettstein qui compléterait les articles déjà</w:t>
      </w:r>
      <w:r w:rsidR="00B14C62">
        <w:rPr>
          <w:rFonts w:ascii="Arial" w:hAnsi="Arial" w:cs="Arial"/>
          <w:sz w:val="24"/>
          <w:szCs w:val="24"/>
        </w:rPr>
        <w:t xml:space="preserve"> </w:t>
      </w:r>
      <w:r>
        <w:rPr>
          <w:rFonts w:ascii="Arial" w:hAnsi="Arial" w:cs="Arial"/>
          <w:sz w:val="24"/>
          <w:szCs w:val="24"/>
        </w:rPr>
        <w:t>parus dans l’annuaire 2020.</w:t>
      </w:r>
    </w:p>
    <w:p w14:paraId="45A900C4"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Autre projet : un ouvrage bilingue dont la parution est prévue pour cet automne relatif aux combats dans la vallée de Munster entre début août 1914 et fin juin 1915. Il est le résultat de longues recherches dans les archives militaires allemandes, par Leo Ott, qui a trouvé de nombreux documents inédits. C’est la première fois que la société disposera du regard allemand sur ces combats. La traduction en français a été faite par un de nos membres, Alexis Meyer de Wihr-au-Val, officier de l’armée française.</w:t>
      </w:r>
    </w:p>
    <w:p w14:paraId="7F8F3837"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Ce livre, si tout va bien, va être édité par Yann Prouillet</w:t>
      </w:r>
      <w:r w:rsidR="00B14C62">
        <w:rPr>
          <w:rFonts w:ascii="Arial" w:hAnsi="Arial" w:cs="Arial"/>
          <w:sz w:val="24"/>
          <w:szCs w:val="24"/>
        </w:rPr>
        <w:t>,</w:t>
      </w:r>
      <w:r>
        <w:rPr>
          <w:rFonts w:ascii="Arial" w:hAnsi="Arial" w:cs="Arial"/>
          <w:sz w:val="24"/>
          <w:szCs w:val="24"/>
        </w:rPr>
        <w:t xml:space="preserve"> éditions Edhisto</w:t>
      </w:r>
      <w:r w:rsidR="00B14C62">
        <w:rPr>
          <w:rFonts w:ascii="Arial" w:hAnsi="Arial" w:cs="Arial"/>
          <w:sz w:val="24"/>
          <w:szCs w:val="24"/>
        </w:rPr>
        <w:t>.</w:t>
      </w:r>
      <w:r>
        <w:rPr>
          <w:rFonts w:ascii="Arial" w:hAnsi="Arial" w:cs="Arial"/>
          <w:sz w:val="24"/>
          <w:szCs w:val="24"/>
        </w:rPr>
        <w:t xml:space="preserve"> La SHVVM en sera partenaire en contribuant au financement de cet ouvrage selon des modalités à définir, coédition, achat d’un certain nombre d’ouvrages. </w:t>
      </w:r>
      <w:r w:rsidRPr="007410B2">
        <w:rPr>
          <w:rFonts w:ascii="Arial" w:eastAsia="Times New Roman" w:hAnsi="Arial" w:cs="Arial"/>
          <w:sz w:val="24"/>
          <w:szCs w:val="24"/>
          <w:lang w:eastAsia="fr-FR"/>
        </w:rPr>
        <w:t>Partage des frais totaux et du</w:t>
      </w:r>
      <w:r w:rsidR="00B14C62">
        <w:rPr>
          <w:rFonts w:ascii="Arial" w:eastAsia="Times New Roman" w:hAnsi="Arial" w:cs="Arial"/>
          <w:sz w:val="24"/>
          <w:szCs w:val="24"/>
          <w:lang w:eastAsia="fr-FR"/>
        </w:rPr>
        <w:t xml:space="preserve"> </w:t>
      </w:r>
      <w:r w:rsidRPr="007410B2">
        <w:rPr>
          <w:rFonts w:ascii="Arial" w:eastAsia="Times New Roman" w:hAnsi="Arial" w:cs="Arial"/>
          <w:sz w:val="24"/>
          <w:szCs w:val="24"/>
          <w:lang w:eastAsia="fr-FR"/>
        </w:rPr>
        <w:t xml:space="preserve">nombre d’exemplaires publiés. </w:t>
      </w:r>
      <w:r w:rsidR="00B14C62">
        <w:rPr>
          <w:rFonts w:ascii="Arial" w:eastAsia="Times New Roman" w:hAnsi="Arial" w:cs="Arial"/>
          <w:sz w:val="24"/>
          <w:szCs w:val="24"/>
          <w:lang w:eastAsia="fr-FR"/>
        </w:rPr>
        <w:t>À</w:t>
      </w:r>
      <w:r w:rsidRPr="007410B2">
        <w:rPr>
          <w:rFonts w:ascii="Arial" w:eastAsia="Times New Roman" w:hAnsi="Arial" w:cs="Arial"/>
          <w:sz w:val="24"/>
          <w:szCs w:val="24"/>
          <w:lang w:eastAsia="fr-FR"/>
        </w:rPr>
        <w:t xml:space="preserve"> confirmer après devis final.</w:t>
      </w:r>
      <w:r w:rsidR="00B14C62">
        <w:rPr>
          <w:rFonts w:ascii="Arial" w:eastAsia="Times New Roman" w:hAnsi="Arial" w:cs="Arial"/>
          <w:color w:val="1F497D"/>
          <w:sz w:val="24"/>
          <w:szCs w:val="24"/>
          <w:lang w:eastAsia="fr-FR"/>
        </w:rPr>
        <w:t xml:space="preserve"> </w:t>
      </w:r>
    </w:p>
    <w:p w14:paraId="346C8E17" w14:textId="77777777" w:rsidR="005277F7" w:rsidRDefault="005277F7" w:rsidP="00B14C62">
      <w:pPr>
        <w:pStyle w:val="Paragraphedeliste"/>
        <w:spacing w:after="120" w:line="240" w:lineRule="auto"/>
        <w:ind w:left="0" w:firstLine="709"/>
        <w:contextualSpacing w:val="0"/>
        <w:jc w:val="both"/>
        <w:rPr>
          <w:rFonts w:ascii="Arial" w:hAnsi="Arial" w:cs="Arial"/>
          <w:sz w:val="24"/>
          <w:szCs w:val="24"/>
        </w:rPr>
      </w:pPr>
    </w:p>
    <w:p w14:paraId="4393E8CA" w14:textId="77777777" w:rsidR="005277F7" w:rsidRDefault="005277F7" w:rsidP="00FF7330">
      <w:pPr>
        <w:pStyle w:val="Paragraphedeliste"/>
        <w:spacing w:after="120" w:line="240" w:lineRule="auto"/>
        <w:ind w:left="0"/>
        <w:contextualSpacing w:val="0"/>
        <w:jc w:val="both"/>
      </w:pPr>
      <w:r>
        <w:rPr>
          <w:rFonts w:ascii="Arial" w:hAnsi="Arial" w:cs="Arial"/>
          <w:b/>
          <w:bCs/>
          <w:sz w:val="24"/>
          <w:szCs w:val="24"/>
        </w:rPr>
        <w:t>Point 5 : L’AG 2021</w:t>
      </w:r>
    </w:p>
    <w:p w14:paraId="1C565E75" w14:textId="77777777" w:rsidR="005277F7" w:rsidRDefault="005277F7" w:rsidP="00B14C62">
      <w:pPr>
        <w:pStyle w:val="Paragraphedeliste"/>
        <w:spacing w:after="120" w:line="240" w:lineRule="auto"/>
        <w:ind w:left="0" w:firstLine="709"/>
        <w:contextualSpacing w:val="0"/>
        <w:jc w:val="both"/>
      </w:pPr>
      <w:r>
        <w:rPr>
          <w:rFonts w:ascii="Arial" w:hAnsi="Arial" w:cs="Arial"/>
          <w:bCs/>
          <w:sz w:val="24"/>
          <w:szCs w:val="24"/>
        </w:rPr>
        <w:t>Le comité arrête la date du 19 juin 2021 à Munster. Tout dépendra évidemment de l’évolution de la situation sanitaire</w:t>
      </w:r>
      <w:r>
        <w:rPr>
          <w:rFonts w:ascii="Arial" w:hAnsi="Arial" w:cs="Arial"/>
          <w:b/>
          <w:bCs/>
          <w:sz w:val="24"/>
          <w:szCs w:val="24"/>
        </w:rPr>
        <w:t>.</w:t>
      </w:r>
    </w:p>
    <w:p w14:paraId="38727683" w14:textId="77777777" w:rsidR="005277F7" w:rsidRDefault="005277F7" w:rsidP="00B14C62">
      <w:pPr>
        <w:pStyle w:val="Paragraphedeliste"/>
        <w:spacing w:after="120" w:line="240" w:lineRule="auto"/>
        <w:ind w:left="0" w:firstLine="709"/>
        <w:contextualSpacing w:val="0"/>
        <w:jc w:val="both"/>
        <w:rPr>
          <w:rFonts w:ascii="Arial" w:hAnsi="Arial" w:cs="Arial"/>
          <w:b/>
          <w:bCs/>
          <w:sz w:val="24"/>
          <w:szCs w:val="24"/>
          <w:lang w:val="de-DE"/>
        </w:rPr>
      </w:pPr>
    </w:p>
    <w:p w14:paraId="1A39486C" w14:textId="77777777" w:rsidR="005277F7" w:rsidRDefault="005277F7" w:rsidP="00FF7330">
      <w:pPr>
        <w:pStyle w:val="Paragraphedeliste"/>
        <w:spacing w:after="120" w:line="240" w:lineRule="auto"/>
        <w:ind w:left="0"/>
        <w:contextualSpacing w:val="0"/>
        <w:jc w:val="both"/>
      </w:pPr>
      <w:r>
        <w:rPr>
          <w:rFonts w:ascii="Arial" w:hAnsi="Arial" w:cs="Arial"/>
          <w:b/>
          <w:bCs/>
          <w:sz w:val="24"/>
          <w:szCs w:val="24"/>
        </w:rPr>
        <w:t>Point 6 : Le Schwarzenbourg</w:t>
      </w:r>
    </w:p>
    <w:p w14:paraId="229C1FFE"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 xml:space="preserve">Un dossier de demande de classement sur la liste supplémentaire des monuments historiques est en cours. Le point sur les travaux entrepris a été évoqué dans l’annuaire 2020. Le Conseil </w:t>
      </w:r>
      <w:r w:rsidR="00B14C62">
        <w:rPr>
          <w:rFonts w:ascii="Arial" w:hAnsi="Arial" w:cs="Arial"/>
          <w:sz w:val="24"/>
          <w:szCs w:val="24"/>
        </w:rPr>
        <w:t>d</w:t>
      </w:r>
      <w:r>
        <w:rPr>
          <w:rFonts w:ascii="Arial" w:hAnsi="Arial" w:cs="Arial"/>
          <w:sz w:val="24"/>
          <w:szCs w:val="24"/>
        </w:rPr>
        <w:t>épartemental du Haut-Rhin DHR a nommé quatre veilleurs qui visitent et surveillent régulièrement les lieux. La modélisation 3 D du site du Schwarzenbourg, réalisée par l’INSA de Strasbourg et financée par la CCVM a été livrée à la CCVM. L’avenir de ces ruines est entre les mains des élus. La commune de Stosswihr, qui en est propriétaire est concernée</w:t>
      </w:r>
      <w:r w:rsidR="00B14C62">
        <w:rPr>
          <w:rFonts w:ascii="Arial" w:hAnsi="Arial" w:cs="Arial"/>
          <w:sz w:val="24"/>
          <w:szCs w:val="24"/>
        </w:rPr>
        <w:t xml:space="preserve"> </w:t>
      </w:r>
      <w:r>
        <w:rPr>
          <w:rFonts w:ascii="Arial" w:hAnsi="Arial" w:cs="Arial"/>
          <w:sz w:val="24"/>
          <w:szCs w:val="24"/>
        </w:rPr>
        <w:t>en tout premier chef.</w:t>
      </w:r>
      <w:r w:rsidR="00B14C62">
        <w:rPr>
          <w:rFonts w:ascii="Arial" w:hAnsi="Arial" w:cs="Arial"/>
          <w:sz w:val="24"/>
          <w:szCs w:val="24"/>
        </w:rPr>
        <w:t xml:space="preserve"> </w:t>
      </w:r>
      <w:r>
        <w:rPr>
          <w:rFonts w:ascii="Arial" w:hAnsi="Arial" w:cs="Arial"/>
          <w:sz w:val="24"/>
          <w:szCs w:val="24"/>
        </w:rPr>
        <w:t>La CCVM est disposée à engager les demandes de subvention et les démarches administratives idoines. À suivre.</w:t>
      </w:r>
      <w:r w:rsidR="00B14C62">
        <w:rPr>
          <w:rFonts w:ascii="Arial" w:hAnsi="Arial" w:cs="Arial"/>
          <w:sz w:val="24"/>
          <w:szCs w:val="24"/>
        </w:rPr>
        <w:t xml:space="preserve"> </w:t>
      </w:r>
    </w:p>
    <w:p w14:paraId="5A84150F" w14:textId="77777777" w:rsidR="005277F7" w:rsidRDefault="005277F7" w:rsidP="00B14C62">
      <w:pPr>
        <w:pStyle w:val="Paragraphedeliste"/>
        <w:spacing w:after="120" w:line="240" w:lineRule="auto"/>
        <w:ind w:left="0" w:firstLine="709"/>
        <w:contextualSpacing w:val="0"/>
        <w:jc w:val="both"/>
        <w:rPr>
          <w:rFonts w:ascii="Arial" w:hAnsi="Arial" w:cs="Arial"/>
          <w:b/>
          <w:bCs/>
          <w:sz w:val="24"/>
          <w:szCs w:val="24"/>
        </w:rPr>
      </w:pPr>
    </w:p>
    <w:p w14:paraId="1828CCB9" w14:textId="77777777" w:rsidR="005277F7" w:rsidRDefault="005277F7" w:rsidP="00FF7330">
      <w:pPr>
        <w:pStyle w:val="Paragraphedeliste"/>
        <w:spacing w:after="120" w:line="240" w:lineRule="auto"/>
        <w:ind w:left="0"/>
        <w:contextualSpacing w:val="0"/>
        <w:jc w:val="both"/>
      </w:pPr>
      <w:r>
        <w:rPr>
          <w:rFonts w:ascii="Arial" w:hAnsi="Arial" w:cs="Arial"/>
          <w:b/>
          <w:bCs/>
          <w:sz w:val="24"/>
          <w:szCs w:val="24"/>
        </w:rPr>
        <w:t>Point 7 : Les stands à venir</w:t>
      </w:r>
    </w:p>
    <w:p w14:paraId="70429ABD"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 xml:space="preserve">Sont programmés au calendrier annuel : (sous réserve de l’évolution de la </w:t>
      </w:r>
      <w:r w:rsidR="00B14C62">
        <w:rPr>
          <w:rFonts w:ascii="Arial" w:hAnsi="Arial" w:cs="Arial"/>
          <w:sz w:val="24"/>
          <w:szCs w:val="24"/>
        </w:rPr>
        <w:t>p</w:t>
      </w:r>
      <w:r>
        <w:rPr>
          <w:rFonts w:ascii="Arial" w:hAnsi="Arial" w:cs="Arial"/>
          <w:sz w:val="24"/>
          <w:szCs w:val="24"/>
        </w:rPr>
        <w:t xml:space="preserve">andémie) </w:t>
      </w:r>
    </w:p>
    <w:p w14:paraId="46373414" w14:textId="77777777" w:rsidR="005277F7" w:rsidRDefault="00B14C62" w:rsidP="00B14C62">
      <w:pPr>
        <w:pStyle w:val="Paragraphedeliste"/>
        <w:spacing w:after="120" w:line="240" w:lineRule="auto"/>
        <w:ind w:left="0" w:firstLine="709"/>
        <w:contextualSpacing w:val="0"/>
        <w:jc w:val="both"/>
      </w:pPr>
      <w:r>
        <w:rPr>
          <w:rFonts w:ascii="Arial" w:hAnsi="Arial" w:cs="Arial"/>
          <w:sz w:val="24"/>
          <w:szCs w:val="24"/>
        </w:rPr>
        <w:t>Le</w:t>
      </w:r>
      <w:r w:rsidR="005277F7">
        <w:rPr>
          <w:rFonts w:ascii="Arial" w:hAnsi="Arial" w:cs="Arial"/>
          <w:sz w:val="24"/>
          <w:szCs w:val="24"/>
        </w:rPr>
        <w:t xml:space="preserve"> week-end de la transhumance le 11 septembre</w:t>
      </w:r>
    </w:p>
    <w:p w14:paraId="4ED5C100"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lastRenderedPageBreak/>
        <w:t>Le week-end des journées du patrimoine mi-septembre</w:t>
      </w:r>
    </w:p>
    <w:p w14:paraId="7959FFC1"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Le festival du livre fin novembre</w:t>
      </w:r>
      <w:r>
        <w:rPr>
          <w:rFonts w:ascii="Arial" w:hAnsi="Arial" w:cs="Arial"/>
          <w:sz w:val="24"/>
          <w:szCs w:val="24"/>
        </w:rPr>
        <w:tab/>
      </w:r>
    </w:p>
    <w:p w14:paraId="0CB57864" w14:textId="77777777" w:rsidR="005277F7" w:rsidRDefault="005277F7" w:rsidP="00B14C62">
      <w:pPr>
        <w:pStyle w:val="Paragraphedeliste"/>
        <w:spacing w:after="120" w:line="240" w:lineRule="auto"/>
        <w:ind w:left="0" w:firstLine="709"/>
        <w:contextualSpacing w:val="0"/>
        <w:jc w:val="both"/>
        <w:rPr>
          <w:rFonts w:ascii="Arial" w:hAnsi="Arial" w:cs="Arial"/>
          <w:sz w:val="24"/>
          <w:szCs w:val="24"/>
        </w:rPr>
      </w:pPr>
    </w:p>
    <w:p w14:paraId="28D84FBF" w14:textId="77777777" w:rsidR="005277F7" w:rsidRDefault="005277F7" w:rsidP="00FF7330">
      <w:pPr>
        <w:pStyle w:val="Paragraphedeliste"/>
        <w:spacing w:after="120" w:line="240" w:lineRule="auto"/>
        <w:ind w:left="0"/>
        <w:contextualSpacing w:val="0"/>
        <w:jc w:val="both"/>
      </w:pPr>
      <w:r>
        <w:rPr>
          <w:rFonts w:ascii="Arial" w:hAnsi="Arial" w:cs="Arial"/>
          <w:b/>
          <w:bCs/>
          <w:sz w:val="24"/>
          <w:szCs w:val="24"/>
        </w:rPr>
        <w:t>Point 8 : Le cycle de conférences</w:t>
      </w:r>
    </w:p>
    <w:p w14:paraId="0D782DCD"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Même problème que pour la tenue des stands. Toutefois seraient envisagées :</w:t>
      </w:r>
    </w:p>
    <w:p w14:paraId="5681DC06" w14:textId="77777777" w:rsidR="005277F7" w:rsidRDefault="00B14C62" w:rsidP="00B14C62">
      <w:pPr>
        <w:pStyle w:val="Paragraphedeliste"/>
        <w:spacing w:after="120" w:line="240" w:lineRule="auto"/>
        <w:ind w:left="0" w:firstLine="709"/>
        <w:contextualSpacing w:val="0"/>
        <w:jc w:val="both"/>
      </w:pPr>
      <w:r>
        <w:rPr>
          <w:rFonts w:ascii="Arial" w:hAnsi="Arial" w:cs="Arial"/>
          <w:sz w:val="24"/>
          <w:szCs w:val="24"/>
        </w:rPr>
        <w:t>Avec</w:t>
      </w:r>
      <w:r w:rsidR="005277F7">
        <w:rPr>
          <w:rFonts w:ascii="Arial" w:hAnsi="Arial" w:cs="Arial"/>
          <w:sz w:val="24"/>
          <w:szCs w:val="24"/>
        </w:rPr>
        <w:t xml:space="preserve"> la participation de Jacky Koch, la présentation du site du Schwarzenberg, histoire, archéologie, modélisation 3 D, légendes, travaux à réaliser au Dorfhüss à Eschbach, </w:t>
      </w:r>
    </w:p>
    <w:p w14:paraId="4EE2C81E" w14:textId="77777777" w:rsidR="005277F7" w:rsidRDefault="005277F7" w:rsidP="00B14C62">
      <w:pPr>
        <w:pStyle w:val="Paragraphedeliste"/>
        <w:spacing w:after="120" w:line="240" w:lineRule="auto"/>
        <w:ind w:left="0" w:firstLine="709"/>
        <w:contextualSpacing w:val="0"/>
        <w:jc w:val="both"/>
      </w:pPr>
      <w:r>
        <w:rPr>
          <w:rFonts w:ascii="Arial" w:hAnsi="Arial" w:cs="Arial"/>
          <w:sz w:val="24"/>
          <w:szCs w:val="24"/>
        </w:rPr>
        <w:t>Une conférence de Paul Ham sur l’apiculture avec des photos de Mathias Wagner. À suivre.</w:t>
      </w:r>
    </w:p>
    <w:p w14:paraId="6D23FCFD" w14:textId="77777777" w:rsidR="005277F7" w:rsidRDefault="005277F7" w:rsidP="00B14C62">
      <w:pPr>
        <w:pStyle w:val="Paragraphedeliste"/>
        <w:spacing w:after="120" w:line="240" w:lineRule="auto"/>
        <w:ind w:left="0" w:firstLine="709"/>
        <w:contextualSpacing w:val="0"/>
        <w:jc w:val="both"/>
        <w:rPr>
          <w:rFonts w:ascii="Arial" w:hAnsi="Arial" w:cs="Arial"/>
          <w:sz w:val="24"/>
          <w:szCs w:val="24"/>
        </w:rPr>
      </w:pPr>
    </w:p>
    <w:p w14:paraId="18AD6ACD" w14:textId="77777777" w:rsidR="005277F7" w:rsidRDefault="005277F7" w:rsidP="00FF7330">
      <w:pPr>
        <w:pStyle w:val="Paragraphedeliste"/>
        <w:spacing w:after="120" w:line="240" w:lineRule="auto"/>
        <w:ind w:left="0"/>
        <w:contextualSpacing w:val="0"/>
        <w:jc w:val="both"/>
      </w:pPr>
      <w:r>
        <w:rPr>
          <w:rFonts w:ascii="Arial" w:hAnsi="Arial" w:cs="Arial"/>
          <w:b/>
          <w:bCs/>
          <w:sz w:val="24"/>
          <w:szCs w:val="24"/>
        </w:rPr>
        <w:t>Point 9 : Prochaine réunion.</w:t>
      </w:r>
    </w:p>
    <w:p w14:paraId="4FE6FBBC" w14:textId="77777777" w:rsidR="005277F7" w:rsidRDefault="005277F7" w:rsidP="00B14C62">
      <w:pPr>
        <w:pStyle w:val="Paragraphedeliste"/>
        <w:spacing w:after="120" w:line="240" w:lineRule="auto"/>
        <w:ind w:left="0" w:firstLine="709"/>
        <w:contextualSpacing w:val="0"/>
        <w:jc w:val="both"/>
      </w:pPr>
      <w:r>
        <w:rPr>
          <w:rFonts w:ascii="Arial" w:hAnsi="Arial" w:cs="Arial"/>
          <w:bCs/>
          <w:sz w:val="24"/>
          <w:szCs w:val="24"/>
        </w:rPr>
        <w:t xml:space="preserve">L’assemblée fixe la date de notre prochaine réunion au 27 mars à 14 h salle de la </w:t>
      </w:r>
      <w:r w:rsidRPr="007410B2">
        <w:rPr>
          <w:rFonts w:ascii="Arial" w:hAnsi="Arial" w:cs="Arial"/>
          <w:bCs/>
          <w:sz w:val="24"/>
          <w:szCs w:val="24"/>
        </w:rPr>
        <w:t>L</w:t>
      </w:r>
      <w:r>
        <w:rPr>
          <w:rFonts w:ascii="Arial" w:hAnsi="Arial" w:cs="Arial"/>
          <w:bCs/>
          <w:sz w:val="24"/>
          <w:szCs w:val="24"/>
        </w:rPr>
        <w:t>aub à Munster.</w:t>
      </w:r>
    </w:p>
    <w:p w14:paraId="6B543D27" w14:textId="77777777" w:rsidR="005277F7" w:rsidRDefault="005277F7" w:rsidP="00B14C62">
      <w:pPr>
        <w:pStyle w:val="Paragraphedeliste"/>
        <w:spacing w:after="120" w:line="240" w:lineRule="auto"/>
        <w:ind w:left="0" w:firstLine="709"/>
        <w:contextualSpacing w:val="0"/>
        <w:jc w:val="both"/>
        <w:rPr>
          <w:rFonts w:ascii="Arial" w:hAnsi="Arial" w:cs="Arial"/>
          <w:b/>
          <w:bCs/>
          <w:sz w:val="24"/>
          <w:szCs w:val="24"/>
        </w:rPr>
      </w:pPr>
    </w:p>
    <w:p w14:paraId="19BAE38D" w14:textId="77777777" w:rsidR="005277F7" w:rsidRDefault="005277F7" w:rsidP="00FF7330">
      <w:pPr>
        <w:pStyle w:val="Paragraphedeliste"/>
        <w:spacing w:after="120" w:line="240" w:lineRule="auto"/>
        <w:ind w:left="0"/>
        <w:contextualSpacing w:val="0"/>
        <w:jc w:val="both"/>
      </w:pPr>
      <w:r>
        <w:rPr>
          <w:rFonts w:ascii="Arial" w:hAnsi="Arial" w:cs="Arial"/>
          <w:b/>
          <w:bCs/>
          <w:sz w:val="24"/>
          <w:szCs w:val="24"/>
        </w:rPr>
        <w:t xml:space="preserve">Point 10 : </w:t>
      </w:r>
    </w:p>
    <w:p w14:paraId="31B85EBB" w14:textId="77777777" w:rsidR="005277F7" w:rsidRDefault="005277F7" w:rsidP="00B14C62">
      <w:pPr>
        <w:spacing w:after="120" w:line="240" w:lineRule="auto"/>
        <w:ind w:firstLine="709"/>
        <w:jc w:val="both"/>
      </w:pPr>
      <w:r>
        <w:rPr>
          <w:rFonts w:ascii="Arial" w:hAnsi="Arial" w:cs="Arial"/>
          <w:sz w:val="24"/>
          <w:szCs w:val="24"/>
        </w:rPr>
        <w:t>Bernard nous annonce que notre site internet a été rafra</w:t>
      </w:r>
      <w:r w:rsidRPr="007410B2">
        <w:rPr>
          <w:rFonts w:ascii="Arial" w:hAnsi="Arial" w:cs="Arial"/>
          <w:sz w:val="24"/>
          <w:szCs w:val="24"/>
        </w:rPr>
        <w:t>î</w:t>
      </w:r>
      <w:r>
        <w:rPr>
          <w:rFonts w:ascii="Arial" w:hAnsi="Arial" w:cs="Arial"/>
          <w:sz w:val="24"/>
          <w:szCs w:val="24"/>
        </w:rPr>
        <w:t xml:space="preserve">chi et qu’il est consultable. </w:t>
      </w:r>
      <w:r w:rsidR="00B14C62">
        <w:rPr>
          <w:rFonts w:ascii="Arial" w:hAnsi="Arial" w:cs="Arial"/>
          <w:sz w:val="24"/>
          <w:szCs w:val="24"/>
        </w:rPr>
        <w:t xml:space="preserve">Bernard </w:t>
      </w:r>
      <w:r>
        <w:rPr>
          <w:rFonts w:ascii="Arial" w:hAnsi="Arial" w:cs="Arial"/>
          <w:sz w:val="24"/>
          <w:szCs w:val="24"/>
        </w:rPr>
        <w:t xml:space="preserve">dispose désormais d’un accès direct, alors qu’auparavant, pour toute modification, il devait d’abord s’adresser à Charles Bauer, notre ancien membre. </w:t>
      </w:r>
    </w:p>
    <w:p w14:paraId="091702DB" w14:textId="77777777" w:rsidR="005277F7" w:rsidRDefault="005277F7" w:rsidP="00B14C62">
      <w:pPr>
        <w:spacing w:after="120" w:line="240" w:lineRule="auto"/>
        <w:ind w:firstLine="709"/>
        <w:jc w:val="both"/>
      </w:pPr>
      <w:r>
        <w:rPr>
          <w:rFonts w:ascii="Arial" w:hAnsi="Arial" w:cs="Arial"/>
          <w:sz w:val="24"/>
          <w:szCs w:val="24"/>
        </w:rPr>
        <w:t>David informe le comité qu’il a créé un compte</w:t>
      </w:r>
      <w:r w:rsidR="00B14C62">
        <w:rPr>
          <w:rFonts w:ascii="Arial" w:hAnsi="Arial" w:cs="Arial"/>
          <w:sz w:val="24"/>
          <w:szCs w:val="24"/>
        </w:rPr>
        <w:t xml:space="preserve"> </w:t>
      </w:r>
      <w:r>
        <w:rPr>
          <w:rFonts w:ascii="Arial" w:hAnsi="Arial" w:cs="Arial"/>
          <w:sz w:val="24"/>
          <w:szCs w:val="24"/>
        </w:rPr>
        <w:t xml:space="preserve">Facebook à travers son compte propre. </w:t>
      </w:r>
      <w:r w:rsidR="00B14C62">
        <w:rPr>
          <w:rFonts w:ascii="Arial" w:hAnsi="Arial" w:cs="Arial"/>
          <w:sz w:val="24"/>
          <w:szCs w:val="24"/>
        </w:rPr>
        <w:t>À</w:t>
      </w:r>
      <w:r>
        <w:rPr>
          <w:rFonts w:ascii="Arial" w:hAnsi="Arial" w:cs="Arial"/>
          <w:sz w:val="24"/>
          <w:szCs w:val="24"/>
        </w:rPr>
        <w:t xml:space="preserve"> terme on peut envisager la création d’un compte Facebook 100</w:t>
      </w:r>
      <w:r w:rsidR="00B14C62">
        <w:rPr>
          <w:rFonts w:ascii="Arial" w:hAnsi="Arial" w:cs="Arial"/>
          <w:sz w:val="24"/>
          <w:szCs w:val="24"/>
        </w:rPr>
        <w:t> </w:t>
      </w:r>
      <w:r>
        <w:rPr>
          <w:rFonts w:ascii="Arial" w:hAnsi="Arial" w:cs="Arial"/>
          <w:sz w:val="24"/>
          <w:szCs w:val="24"/>
        </w:rPr>
        <w:t>% SHVVM.</w:t>
      </w:r>
    </w:p>
    <w:p w14:paraId="52D533A5" w14:textId="77777777" w:rsidR="005277F7" w:rsidRPr="007410B2" w:rsidRDefault="005277F7" w:rsidP="00B14C62">
      <w:pPr>
        <w:spacing w:after="120" w:line="240" w:lineRule="auto"/>
        <w:ind w:firstLine="709"/>
        <w:jc w:val="both"/>
      </w:pPr>
      <w:r>
        <w:rPr>
          <w:rFonts w:ascii="Arial" w:hAnsi="Arial" w:cs="Arial"/>
          <w:sz w:val="24"/>
          <w:szCs w:val="24"/>
        </w:rPr>
        <w:t>Daniel nous fait part de ses dernières découvertes sur la guerre de 14</w:t>
      </w:r>
      <w:r w:rsidR="00B14C62">
        <w:rPr>
          <w:rFonts w:ascii="Arial" w:hAnsi="Arial" w:cs="Arial"/>
          <w:sz w:val="24"/>
          <w:szCs w:val="24"/>
        </w:rPr>
        <w:t>-</w:t>
      </w:r>
      <w:r>
        <w:rPr>
          <w:rFonts w:ascii="Arial" w:hAnsi="Arial" w:cs="Arial"/>
          <w:sz w:val="24"/>
          <w:szCs w:val="24"/>
        </w:rPr>
        <w:t>18 dans le secteur et la présence jusqu’alors ignorée d’infirmières sur les champs de bataille.</w:t>
      </w:r>
    </w:p>
    <w:p w14:paraId="582B2199" w14:textId="77777777" w:rsidR="005277F7" w:rsidRDefault="00B14C62" w:rsidP="00B14C62">
      <w:pPr>
        <w:spacing w:after="120" w:line="240" w:lineRule="auto"/>
        <w:ind w:firstLine="709"/>
        <w:jc w:val="both"/>
      </w:pPr>
      <w:r>
        <w:rPr>
          <w:rFonts w:ascii="Arial" w:hAnsi="Arial" w:cs="Arial"/>
          <w:sz w:val="24"/>
          <w:szCs w:val="24"/>
        </w:rPr>
        <w:t>Plus p</w:t>
      </w:r>
      <w:r w:rsidR="005277F7">
        <w:rPr>
          <w:rFonts w:ascii="Arial" w:hAnsi="Arial" w:cs="Arial"/>
          <w:sz w:val="24"/>
          <w:szCs w:val="24"/>
        </w:rPr>
        <w:t>ersonne ne souhaitant prendre la parole, la séance est levée à 16</w:t>
      </w:r>
      <w:r>
        <w:rPr>
          <w:rFonts w:ascii="Arial" w:hAnsi="Arial" w:cs="Arial"/>
          <w:sz w:val="24"/>
          <w:szCs w:val="24"/>
        </w:rPr>
        <w:t> </w:t>
      </w:r>
      <w:r w:rsidR="005277F7">
        <w:rPr>
          <w:rFonts w:ascii="Arial" w:hAnsi="Arial" w:cs="Arial"/>
          <w:sz w:val="24"/>
          <w:szCs w:val="24"/>
        </w:rPr>
        <w:t>h</w:t>
      </w:r>
      <w:r>
        <w:rPr>
          <w:rFonts w:ascii="Arial" w:hAnsi="Arial" w:cs="Arial"/>
          <w:sz w:val="24"/>
          <w:szCs w:val="24"/>
        </w:rPr>
        <w:t> </w:t>
      </w:r>
      <w:r w:rsidR="005277F7">
        <w:rPr>
          <w:rFonts w:ascii="Arial" w:hAnsi="Arial" w:cs="Arial"/>
          <w:sz w:val="24"/>
          <w:szCs w:val="24"/>
        </w:rPr>
        <w:t>15.</w:t>
      </w:r>
    </w:p>
    <w:p w14:paraId="09B4D090" w14:textId="77777777" w:rsidR="005277F7" w:rsidRDefault="005277F7" w:rsidP="00B14C62">
      <w:pPr>
        <w:spacing w:after="120" w:line="240" w:lineRule="auto"/>
        <w:ind w:firstLine="709"/>
        <w:jc w:val="both"/>
        <w:rPr>
          <w:rFonts w:ascii="Arial" w:hAnsi="Arial" w:cs="Arial"/>
          <w:sz w:val="24"/>
          <w:szCs w:val="24"/>
        </w:rPr>
      </w:pPr>
      <w:r>
        <w:rPr>
          <w:rFonts w:ascii="Arial" w:hAnsi="Arial" w:cs="Arial"/>
          <w:sz w:val="24"/>
          <w:szCs w:val="24"/>
        </w:rPr>
        <w:t xml:space="preserve">Le </w:t>
      </w:r>
      <w:r w:rsidR="00B14C62">
        <w:rPr>
          <w:rFonts w:ascii="Arial" w:hAnsi="Arial" w:cs="Arial"/>
          <w:sz w:val="24"/>
          <w:szCs w:val="24"/>
        </w:rPr>
        <w:t>p</w:t>
      </w:r>
      <w:r>
        <w:rPr>
          <w:rFonts w:ascii="Arial" w:hAnsi="Arial" w:cs="Arial"/>
          <w:sz w:val="24"/>
          <w:szCs w:val="24"/>
        </w:rPr>
        <w:t>résident</w:t>
      </w:r>
      <w:r w:rsidR="00B14C62">
        <w:rPr>
          <w:rFonts w:ascii="Arial" w:hAnsi="Arial" w:cs="Arial"/>
          <w:sz w:val="24"/>
          <w:szCs w:val="24"/>
        </w:rPr>
        <w:t>, l</w:t>
      </w:r>
      <w:r>
        <w:rPr>
          <w:rFonts w:ascii="Arial" w:hAnsi="Arial" w:cs="Arial"/>
          <w:sz w:val="24"/>
          <w:szCs w:val="24"/>
        </w:rPr>
        <w:t>e secrétaire</w:t>
      </w:r>
      <w:r w:rsidR="00B14C62">
        <w:rPr>
          <w:rFonts w:ascii="Arial" w:hAnsi="Arial" w:cs="Arial"/>
          <w:sz w:val="24"/>
          <w:szCs w:val="24"/>
        </w:rPr>
        <w:t>, l</w:t>
      </w:r>
      <w:r>
        <w:rPr>
          <w:rFonts w:ascii="Arial" w:hAnsi="Arial" w:cs="Arial"/>
          <w:sz w:val="24"/>
          <w:szCs w:val="24"/>
        </w:rPr>
        <w:t>a secrétaire</w:t>
      </w:r>
      <w:r w:rsidR="00B14C62">
        <w:rPr>
          <w:rFonts w:ascii="Arial" w:hAnsi="Arial" w:cs="Arial"/>
          <w:sz w:val="24"/>
          <w:szCs w:val="24"/>
        </w:rPr>
        <w:t xml:space="preserve"> </w:t>
      </w:r>
      <w:r>
        <w:rPr>
          <w:rFonts w:ascii="Arial" w:hAnsi="Arial" w:cs="Arial"/>
          <w:sz w:val="24"/>
          <w:szCs w:val="24"/>
        </w:rPr>
        <w:t>adjoint</w:t>
      </w:r>
      <w:r w:rsidR="00B14C62">
        <w:rPr>
          <w:rFonts w:ascii="Arial" w:hAnsi="Arial" w:cs="Arial"/>
          <w:sz w:val="24"/>
          <w:szCs w:val="24"/>
        </w:rPr>
        <w:t>e :</w:t>
      </w:r>
    </w:p>
    <w:p w14:paraId="78B1DFF4" w14:textId="77777777" w:rsidR="007410B2" w:rsidRDefault="007410B2" w:rsidP="00B14C62">
      <w:pPr>
        <w:spacing w:after="120" w:line="240" w:lineRule="auto"/>
        <w:ind w:firstLine="709"/>
        <w:jc w:val="both"/>
      </w:pPr>
      <w:r>
        <w:rPr>
          <w:rFonts w:ascii="Arial" w:hAnsi="Arial" w:cs="Arial"/>
          <w:sz w:val="24"/>
          <w:szCs w:val="24"/>
        </w:rPr>
        <w:t>Gérard Leser</w:t>
      </w:r>
      <w:r w:rsidR="00B14C62">
        <w:rPr>
          <w:rFonts w:ascii="Arial" w:hAnsi="Arial" w:cs="Arial"/>
          <w:sz w:val="24"/>
          <w:szCs w:val="24"/>
        </w:rPr>
        <w:t xml:space="preserve">, </w:t>
      </w:r>
      <w:r>
        <w:rPr>
          <w:rFonts w:ascii="Arial" w:hAnsi="Arial" w:cs="Arial"/>
          <w:sz w:val="24"/>
          <w:szCs w:val="24"/>
        </w:rPr>
        <w:t>Jean-Marc Lalevée</w:t>
      </w:r>
      <w:r w:rsidR="00B14C62">
        <w:rPr>
          <w:rFonts w:ascii="Arial" w:hAnsi="Arial" w:cs="Arial"/>
          <w:sz w:val="24"/>
          <w:szCs w:val="24"/>
        </w:rPr>
        <w:t xml:space="preserve">, </w:t>
      </w:r>
      <w:r>
        <w:rPr>
          <w:rFonts w:ascii="Arial" w:hAnsi="Arial" w:cs="Arial"/>
          <w:sz w:val="24"/>
          <w:szCs w:val="24"/>
        </w:rPr>
        <w:t>Léa Watzky</w:t>
      </w:r>
      <w:r w:rsidR="00B14C62">
        <w:rPr>
          <w:rFonts w:ascii="Arial" w:hAnsi="Arial" w:cs="Arial"/>
          <w:sz w:val="24"/>
          <w:szCs w:val="24"/>
        </w:rPr>
        <w:t>.</w:t>
      </w:r>
    </w:p>
    <w:sectPr w:rsidR="007410B2">
      <w:footerReference w:type="default" r:id="rId7"/>
      <w:footerReference w:type="first" r:id="rId8"/>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0D89" w14:textId="77777777" w:rsidR="00B84E4E" w:rsidRDefault="00B84E4E">
      <w:pPr>
        <w:spacing w:after="0" w:line="240" w:lineRule="auto"/>
      </w:pPr>
      <w:r>
        <w:separator/>
      </w:r>
    </w:p>
  </w:endnote>
  <w:endnote w:type="continuationSeparator" w:id="0">
    <w:p w14:paraId="65B02D06" w14:textId="77777777" w:rsidR="00B84E4E" w:rsidRDefault="00B8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0B22" w14:textId="77777777" w:rsidR="005277F7" w:rsidRDefault="005277F7">
    <w:pPr>
      <w:pStyle w:val="Pieddepage"/>
      <w:jc w:val="right"/>
    </w:pPr>
    <w:r>
      <w:fldChar w:fldCharType="begin"/>
    </w:r>
    <w:r>
      <w:instrText xml:space="preserve"> PAGE </w:instrText>
    </w:r>
    <w:r>
      <w:fldChar w:fldCharType="separate"/>
    </w:r>
    <w:r w:rsidR="007F3D31">
      <w:rPr>
        <w:noProof/>
      </w:rPr>
      <w:t>1</w:t>
    </w:r>
    <w:r>
      <w:fldChar w:fldCharType="end"/>
    </w:r>
  </w:p>
  <w:p w14:paraId="52EF0951" w14:textId="77777777" w:rsidR="005277F7" w:rsidRDefault="005277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4A23" w14:textId="77777777" w:rsidR="005277F7" w:rsidRDefault="005277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4BAD" w14:textId="77777777" w:rsidR="00B84E4E" w:rsidRDefault="00B84E4E">
      <w:pPr>
        <w:spacing w:after="0" w:line="240" w:lineRule="auto"/>
      </w:pPr>
      <w:r>
        <w:separator/>
      </w:r>
    </w:p>
  </w:footnote>
  <w:footnote w:type="continuationSeparator" w:id="0">
    <w:p w14:paraId="2B21B4E7" w14:textId="77777777" w:rsidR="00B84E4E" w:rsidRDefault="00B84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Arial" w:hAnsi="Arial" w:cs="Arial" w:hint="default"/>
        <w:sz w:val="24"/>
        <w:szCs w:val="24"/>
      </w:rPr>
    </w:lvl>
  </w:abstractNum>
  <w:abstractNum w:abstractNumId="1" w15:restartNumberingAfterBreak="0">
    <w:nsid w:val="00000002"/>
    <w:multiLevelType w:val="singleLevel"/>
    <w:tmpl w:val="00000002"/>
    <w:name w:val="WW8Num4"/>
    <w:lvl w:ilvl="0">
      <w:start w:val="2"/>
      <w:numFmt w:val="bullet"/>
      <w:lvlText w:val="-"/>
      <w:lvlJc w:val="left"/>
      <w:pPr>
        <w:tabs>
          <w:tab w:val="num" w:pos="0"/>
        </w:tabs>
        <w:ind w:left="1080" w:hanging="360"/>
      </w:pPr>
      <w:rPr>
        <w:rFonts w:ascii="Calibri" w:hAnsi="Calibri" w:cs="Calibri" w:hint="default"/>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8081717"/>
    <w:multiLevelType w:val="hybridMultilevel"/>
    <w:tmpl w:val="E07EBE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B2"/>
    <w:rsid w:val="000A5067"/>
    <w:rsid w:val="005277F7"/>
    <w:rsid w:val="007036F4"/>
    <w:rsid w:val="007410B2"/>
    <w:rsid w:val="007F3D31"/>
    <w:rsid w:val="00A073BC"/>
    <w:rsid w:val="00A74860"/>
    <w:rsid w:val="00B14C62"/>
    <w:rsid w:val="00B84E4E"/>
    <w:rsid w:val="00E10639"/>
    <w:rsid w:val="00EB221D"/>
    <w:rsid w:val="00FF7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3BEB8B"/>
  <w15:chartTrackingRefBased/>
  <w15:docId w15:val="{65431A43-6FCD-4F90-B9A4-D8DBC185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eastAsia="Calibri" w:hAnsi="Arial" w:cs="Arial" w:hint="default"/>
      <w:sz w:val="24"/>
      <w:szCs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Calibri" w:hAnsi="Calibri" w:cs="Calibri" w:hint="default"/>
      <w:sz w:val="24"/>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paragraph" w:customStyle="1" w:styleId="Titre1">
    <w:name w:val="Titre1"/>
    <w:basedOn w:val="Normal"/>
    <w:next w:val="Corpsdetexte"/>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Paragraphedeliste">
    <w:name w:val="List Paragraph"/>
    <w:basedOn w:val="Normal"/>
    <w:qFormat/>
    <w:pPr>
      <w:ind w:left="720"/>
      <w:contextualSpacing/>
    </w:pPr>
  </w:style>
  <w:style w:type="paragraph" w:styleId="En-tte">
    <w:name w:val="header"/>
    <w:basedOn w:val="Normal"/>
    <w:pPr>
      <w:spacing w:after="0" w:line="240" w:lineRule="auto"/>
    </w:pPr>
  </w:style>
  <w:style w:type="paragraph" w:styleId="Pieddepage">
    <w:name w:val="footer"/>
    <w:basedOn w:val="Normal"/>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1709</Words>
  <Characters>9401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cp:lastModifiedBy>Bernard Schaffner</cp:lastModifiedBy>
  <cp:revision>2</cp:revision>
  <cp:lastPrinted>2021-01-29T17:38:00Z</cp:lastPrinted>
  <dcterms:created xsi:type="dcterms:W3CDTF">2021-05-20T15:39:00Z</dcterms:created>
  <dcterms:modified xsi:type="dcterms:W3CDTF">2021-05-20T15:39:00Z</dcterms:modified>
</cp:coreProperties>
</file>